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22735"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22171437" w14:textId="4237349B" w:rsidR="00860A4E" w:rsidRDefault="00860A4E" w:rsidP="006E5E79">
      <w:pPr>
        <w:suppressAutoHyphens/>
        <w:kinsoku w:val="0"/>
        <w:autoSpaceDE w:val="0"/>
        <w:autoSpaceDN w:val="0"/>
        <w:spacing w:line="220" w:lineRule="exact"/>
        <w:jc w:val="left"/>
        <w:rPr>
          <w:rFonts w:ascii="ＭＳ 明朝"/>
          <w:w w:val="80"/>
          <w:sz w:val="18"/>
          <w:szCs w:val="18"/>
        </w:rPr>
      </w:pPr>
    </w:p>
    <w:p w14:paraId="6A6F5466" w14:textId="77777777" w:rsidR="00F70C29" w:rsidRPr="00586A33" w:rsidRDefault="0066074F">
      <w:pPr>
        <w:spacing w:line="300" w:lineRule="exact"/>
        <w:jc w:val="center"/>
        <w:rPr>
          <w:rFonts w:ascii="ＭＳ Ｐゴシック" w:eastAsia="ＭＳ Ｐゴシック" w:hAnsi="Century"/>
          <w:b/>
          <w:bCs/>
          <w:color w:val="000000" w:themeColor="text1"/>
          <w:sz w:val="28"/>
          <w:szCs w:val="28"/>
          <w:lang w:eastAsia="zh-TW"/>
        </w:rPr>
      </w:pPr>
      <w:r w:rsidRPr="00586A33">
        <w:rPr>
          <w:noProof/>
          <w:color w:val="000000" w:themeColor="text1"/>
        </w:rPr>
        <mc:AlternateContent>
          <mc:Choice Requires="wps">
            <w:drawing>
              <wp:anchor distT="0" distB="0" distL="114300" distR="114300" simplePos="0" relativeHeight="251657728" behindDoc="0" locked="0" layoutInCell="1" allowOverlap="1" wp14:anchorId="6B4EF903" wp14:editId="4FB3D7CF">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F903"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v:textbox>
              </v:rect>
            </w:pict>
          </mc:Fallback>
        </mc:AlternateContent>
      </w:r>
      <w:r w:rsidR="00F70C29" w:rsidRPr="00586A33">
        <w:rPr>
          <w:rFonts w:ascii="ＭＳ Ｐゴシック" w:eastAsia="ＭＳ Ｐゴシック" w:hAnsi="Century" w:cs="ＭＳ Ｐゴシック" w:hint="eastAsia"/>
          <w:b/>
          <w:bCs/>
          <w:color w:val="000000" w:themeColor="text1"/>
          <w:sz w:val="28"/>
          <w:szCs w:val="28"/>
          <w:lang w:eastAsia="zh-TW"/>
        </w:rPr>
        <w:t>［</w:t>
      </w:r>
      <w:r w:rsidR="004F021D" w:rsidRPr="00DB1D7E">
        <w:rPr>
          <w:rFonts w:ascii="ＭＳ Ｐゴシック" w:eastAsia="ＭＳ Ｐゴシック" w:hAnsi="Century" w:cs="ＭＳ Ｐゴシック" w:hint="eastAsia"/>
          <w:b/>
          <w:bCs/>
          <w:color w:val="000000" w:themeColor="text1"/>
          <w:spacing w:val="17"/>
          <w:sz w:val="28"/>
          <w:szCs w:val="28"/>
          <w:fitText w:val="1546" w:id="716472320"/>
        </w:rPr>
        <w:t>収集運搬</w:t>
      </w:r>
      <w:r w:rsidR="004F021D" w:rsidRPr="00DB1D7E">
        <w:rPr>
          <w:rFonts w:ascii="ＭＳ Ｐゴシック" w:eastAsia="ＭＳ Ｐゴシック" w:hAnsi="Century" w:cs="ＭＳ Ｐゴシック" w:hint="eastAsia"/>
          <w:b/>
          <w:bCs/>
          <w:color w:val="000000" w:themeColor="text1"/>
          <w:spacing w:val="2"/>
          <w:sz w:val="28"/>
          <w:szCs w:val="28"/>
          <w:fitText w:val="1546" w:id="716472320"/>
        </w:rPr>
        <w:t>用</w:t>
      </w:r>
      <w:r w:rsidR="00F70C29" w:rsidRPr="00586A33">
        <w:rPr>
          <w:rFonts w:ascii="ＭＳ Ｐゴシック" w:eastAsia="ＭＳ Ｐゴシック" w:hAnsi="Century" w:cs="ＭＳ Ｐゴシック" w:hint="eastAsia"/>
          <w:b/>
          <w:bCs/>
          <w:color w:val="000000" w:themeColor="text1"/>
          <w:sz w:val="28"/>
          <w:szCs w:val="28"/>
          <w:lang w:eastAsia="zh-TW"/>
        </w:rPr>
        <w:t>］</w:t>
      </w:r>
    </w:p>
    <w:p w14:paraId="4C05C5C4" w14:textId="77777777" w:rsidR="00F70C29" w:rsidRPr="00586A33" w:rsidRDefault="00F70C29">
      <w:pPr>
        <w:spacing w:line="420" w:lineRule="exact"/>
        <w:jc w:val="center"/>
        <w:rPr>
          <w:rFonts w:ascii="ＭＳ Ｐゴシック" w:eastAsia="ＭＳ Ｐゴシック" w:hAnsi="Century"/>
          <w:b/>
          <w:bCs/>
          <w:color w:val="000000" w:themeColor="text1"/>
          <w:sz w:val="34"/>
          <w:szCs w:val="34"/>
          <w:lang w:eastAsia="zh-TW"/>
        </w:rPr>
      </w:pPr>
      <w:r w:rsidRPr="00586A33">
        <w:rPr>
          <w:rFonts w:ascii="ＭＳ Ｐゴシック" w:eastAsia="ＭＳ Ｐゴシック" w:hAnsi="Century" w:cs="ＭＳ Ｐゴシック" w:hint="eastAsia"/>
          <w:b/>
          <w:bCs/>
          <w:color w:val="000000" w:themeColor="text1"/>
          <w:spacing w:val="41"/>
          <w:sz w:val="34"/>
          <w:szCs w:val="34"/>
          <w:lang w:eastAsia="zh-TW"/>
        </w:rPr>
        <w:t>産業廃棄物処理委託契約</w:t>
      </w:r>
      <w:r w:rsidRPr="00586A33">
        <w:rPr>
          <w:rFonts w:ascii="ＭＳ Ｐゴシック" w:eastAsia="ＭＳ Ｐゴシック" w:hAnsi="Century" w:cs="ＭＳ Ｐゴシック" w:hint="eastAsia"/>
          <w:b/>
          <w:bCs/>
          <w:color w:val="000000" w:themeColor="text1"/>
          <w:spacing w:val="7"/>
          <w:sz w:val="34"/>
          <w:szCs w:val="34"/>
          <w:lang w:eastAsia="zh-TW"/>
        </w:rPr>
        <w:t>書</w:t>
      </w:r>
    </w:p>
    <w:p w14:paraId="1480BB95" w14:textId="77777777" w:rsidR="00F70C29" w:rsidRPr="00586A33" w:rsidRDefault="00F70C29">
      <w:pPr>
        <w:spacing w:line="240" w:lineRule="exact"/>
        <w:rPr>
          <w:rFonts w:ascii="ＭＳ 明朝"/>
          <w:color w:val="000000" w:themeColor="text1"/>
          <w:lang w:eastAsia="zh-TW"/>
        </w:rPr>
      </w:pPr>
    </w:p>
    <w:p w14:paraId="29A912A1" w14:textId="77777777" w:rsidR="003E013C" w:rsidRPr="00586A33" w:rsidRDefault="003E013C" w:rsidP="00524989">
      <w:pPr>
        <w:spacing w:line="240" w:lineRule="exact"/>
        <w:jc w:val="right"/>
        <w:rPr>
          <w:color w:val="000000" w:themeColor="text1"/>
        </w:rPr>
      </w:pPr>
      <w:r w:rsidRPr="00586A33">
        <w:rPr>
          <w:color w:val="000000" w:themeColor="text1"/>
          <w:lang w:eastAsia="zh-TW"/>
        </w:rPr>
        <w:t xml:space="preserve">                                           </w:t>
      </w:r>
      <w:r w:rsidRPr="00586A33">
        <w:rPr>
          <w:rFonts w:cs="ＭＳ 明朝" w:hint="eastAsia"/>
          <w:color w:val="000000" w:themeColor="text1"/>
          <w:lang w:eastAsia="zh-TW"/>
        </w:rPr>
        <w:t xml:space="preserve">　　　　　　　　</w:t>
      </w:r>
      <w:r w:rsidRPr="00586A33">
        <w:rPr>
          <w:color w:val="000000" w:themeColor="text1"/>
          <w:lang w:eastAsia="zh-TW"/>
        </w:rPr>
        <w:t xml:space="preserve">     </w:t>
      </w:r>
      <w:r w:rsidR="00524989" w:rsidRPr="00586A33">
        <w:rPr>
          <w:rFonts w:hint="eastAsia"/>
          <w:color w:val="000000" w:themeColor="text1"/>
        </w:rPr>
        <w:t xml:space="preserve">　　　　年　　月</w:t>
      </w:r>
      <w:r w:rsidRPr="00586A33">
        <w:rPr>
          <w:rFonts w:hint="eastAsia"/>
          <w:color w:val="000000" w:themeColor="text1"/>
        </w:rPr>
        <w:t xml:space="preserve">　　日</w:t>
      </w:r>
    </w:p>
    <w:p w14:paraId="563C799D" w14:textId="77777777" w:rsidR="003E013C" w:rsidRPr="00586A33" w:rsidRDefault="003E013C" w:rsidP="003E013C">
      <w:pPr>
        <w:spacing w:line="240" w:lineRule="exact"/>
        <w:rPr>
          <w:rFonts w:ascii="ＭＳ 明朝"/>
          <w:color w:val="000000" w:themeColor="text1"/>
        </w:rPr>
      </w:pPr>
    </w:p>
    <w:p w14:paraId="69124EAE" w14:textId="77777777" w:rsidR="003E013C" w:rsidRPr="00586A33" w:rsidRDefault="003E013C" w:rsidP="003E013C">
      <w:pPr>
        <w:spacing w:line="240" w:lineRule="exact"/>
        <w:rPr>
          <w:rFonts w:ascii="ＭＳ 明朝"/>
          <w:color w:val="000000" w:themeColor="text1"/>
        </w:rPr>
      </w:pPr>
    </w:p>
    <w:p w14:paraId="7E615075" w14:textId="77777777" w:rsidR="00225247" w:rsidRPr="00586A33" w:rsidRDefault="00225247" w:rsidP="003E013C">
      <w:pPr>
        <w:spacing w:line="240" w:lineRule="exact"/>
        <w:rPr>
          <w:rFonts w:ascii="ＭＳ 明朝"/>
          <w:color w:val="000000" w:themeColor="text1"/>
        </w:rPr>
      </w:pPr>
    </w:p>
    <w:p w14:paraId="7658A43E"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Pr="00586A33">
        <w:rPr>
          <w:rFonts w:cs="ＭＳ 明朝" w:hint="eastAsia"/>
          <w:color w:val="000000" w:themeColor="text1"/>
          <w:lang w:eastAsia="zh-TW"/>
        </w:rPr>
        <w:t>排出事業者（甲）</w:t>
      </w:r>
    </w:p>
    <w:p w14:paraId="41A1D59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住　　所　　　　　　　</w:t>
      </w:r>
      <w:r w:rsidR="0014098C" w:rsidRPr="00586A33">
        <w:rPr>
          <w:rFonts w:cs="ＭＳ 明朝" w:hint="eastAsia"/>
          <w:color w:val="000000" w:themeColor="text1"/>
        </w:rPr>
        <w:t xml:space="preserve">　　</w:t>
      </w:r>
      <w:r w:rsidRPr="00586A33">
        <w:rPr>
          <w:rFonts w:cs="ＭＳ 明朝" w:hint="eastAsia"/>
          <w:color w:val="000000" w:themeColor="text1"/>
        </w:rPr>
        <w:t xml:space="preserve">　　　　　　　　　　　　　　　　　　　　　　　　　　　　　</w:t>
      </w:r>
    </w:p>
    <w:p w14:paraId="788BA717"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p>
    <w:p w14:paraId="20962820"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印</w:t>
      </w:r>
    </w:p>
    <w:p w14:paraId="3B8E1663" w14:textId="77777777" w:rsidR="003E013C" w:rsidRPr="00586A33" w:rsidRDefault="003E013C" w:rsidP="003E013C">
      <w:pPr>
        <w:spacing w:line="240" w:lineRule="exact"/>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54FDA7BC" w14:textId="77777777" w:rsidR="003E013C" w:rsidRPr="00586A33" w:rsidRDefault="003E013C" w:rsidP="003E013C">
      <w:pPr>
        <w:rPr>
          <w:rFonts w:cs="ＭＳ 明朝"/>
          <w:color w:val="000000" w:themeColor="text1"/>
          <w:sz w:val="18"/>
          <w:szCs w:val="18"/>
        </w:rPr>
      </w:pPr>
    </w:p>
    <w:p w14:paraId="2218B3FC" w14:textId="77777777" w:rsidR="003E013C" w:rsidRPr="00586A33" w:rsidRDefault="003E013C" w:rsidP="003E013C">
      <w:pPr>
        <w:rPr>
          <w:rFonts w:cs="ＭＳ 明朝"/>
          <w:color w:val="000000" w:themeColor="text1"/>
        </w:rPr>
      </w:pPr>
    </w:p>
    <w:p w14:paraId="28BD9879"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排出事業場所（以下のいずれかに「レ点」にて選択）</w:t>
      </w:r>
    </w:p>
    <w:p w14:paraId="0C8F3034"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1222895821"/>
          <w14:checkbox>
            <w14:checked w14:val="1"/>
            <w14:checkedState w14:val="2611" w14:font="ＭＳ Ｐゴシック"/>
            <w14:uncheckedState w14:val="2610" w14:font="ＭＳ ゴシック"/>
          </w14:checkbox>
        </w:sdtPr>
        <w:sdtEndPr/>
        <w:sdtContent>
          <w:r w:rsidR="00CC4EA5" w:rsidRPr="00586A33">
            <w:rPr>
              <w:rFonts w:ascii="ＭＳ Ｐゴシック" w:eastAsia="ＭＳ Ｐゴシック" w:hAnsi="ＭＳ Ｐゴシック" w:cs="ＭＳ 明朝" w:hint="eastAsia"/>
              <w:color w:val="000000" w:themeColor="text1"/>
            </w:rPr>
            <w:t>☑</w:t>
          </w:r>
        </w:sdtContent>
      </w:sdt>
      <w:r w:rsidRPr="00586A33">
        <w:rPr>
          <w:rFonts w:cs="ＭＳ 明朝" w:hint="eastAsia"/>
          <w:color w:val="000000" w:themeColor="text1"/>
        </w:rPr>
        <w:t xml:space="preserve">　　住　　所　　　　　　　　　　　　　　　　　　　　　　　</w:t>
      </w:r>
    </w:p>
    <w:p w14:paraId="6C38F0FD"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名　　称　　　　　　　　　　　　　　　　　　　　　　　</w:t>
      </w:r>
    </w:p>
    <w:p w14:paraId="5F81F94B"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303982029"/>
          <w14:checkbox>
            <w14:checked w14:val="0"/>
            <w14:checkedState w14:val="2611" w14:font="ＭＳ Ｐゴシック"/>
            <w14:uncheckedState w14:val="2610" w14:font="ＭＳ ゴシック"/>
          </w14:checkbox>
        </w:sdtPr>
        <w:sdtEndPr/>
        <w:sdtContent>
          <w:r w:rsidR="00CC4EA5" w:rsidRPr="00586A33">
            <w:rPr>
              <w:rFonts w:ascii="ＭＳ ゴシック" w:eastAsia="ＭＳ ゴシック" w:hAnsi="ＭＳ ゴシック" w:cs="ＭＳ 明朝" w:hint="eastAsia"/>
              <w:color w:val="000000" w:themeColor="text1"/>
            </w:rPr>
            <w:t>☐</w:t>
          </w:r>
        </w:sdtContent>
      </w:sdt>
      <w:r w:rsidRPr="00586A33">
        <w:rPr>
          <w:rFonts w:cs="ＭＳ 明朝" w:hint="eastAsia"/>
          <w:color w:val="000000" w:themeColor="text1"/>
        </w:rPr>
        <w:t xml:space="preserve">　　別紙のとおり</w:t>
      </w:r>
    </w:p>
    <w:p w14:paraId="184594EE" w14:textId="77777777" w:rsidR="003E013C" w:rsidRPr="00586A33" w:rsidRDefault="003E013C" w:rsidP="00225247">
      <w:pPr>
        <w:rPr>
          <w:rFonts w:cs="ＭＳ 明朝"/>
          <w:color w:val="000000" w:themeColor="text1"/>
        </w:rPr>
      </w:pPr>
    </w:p>
    <w:p w14:paraId="406F2A67" w14:textId="77777777" w:rsidR="00225247" w:rsidRPr="00586A33" w:rsidRDefault="00225247" w:rsidP="00225247">
      <w:pPr>
        <w:rPr>
          <w:rFonts w:cs="ＭＳ 明朝"/>
          <w:color w:val="000000" w:themeColor="text1"/>
        </w:rPr>
      </w:pPr>
    </w:p>
    <w:p w14:paraId="03BA9740"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収集運搬</w:t>
      </w:r>
      <w:r w:rsidRPr="00586A33">
        <w:rPr>
          <w:rFonts w:cs="ＭＳ 明朝" w:hint="eastAsia"/>
          <w:color w:val="000000" w:themeColor="text1"/>
          <w:lang w:eastAsia="zh-TW"/>
        </w:rPr>
        <w:t>業者（乙）</w:t>
      </w:r>
    </w:p>
    <w:p w14:paraId="28491FF5"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住　　所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85BCC34"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4B5A45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00CC4EA5" w:rsidRPr="00586A33">
        <w:rPr>
          <w:rFonts w:cs="ＭＳ 明朝" w:hint="eastAsia"/>
          <w:color w:val="000000" w:themeColor="text1"/>
        </w:rPr>
        <w:t xml:space="preserve">　　　　　　　　　　　　</w:t>
      </w:r>
      <w:r w:rsidRPr="00586A33">
        <w:rPr>
          <w:rFonts w:cs="ＭＳ 明朝" w:hint="eastAsia"/>
          <w:color w:val="000000" w:themeColor="text1"/>
        </w:rPr>
        <w:t xml:space="preserve">　　　　　　印</w:t>
      </w:r>
    </w:p>
    <w:p w14:paraId="176E289F" w14:textId="77777777" w:rsidR="003E013C" w:rsidRPr="00586A33" w:rsidRDefault="003E013C" w:rsidP="003E013C">
      <w:pPr>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78192A22" w14:textId="77777777" w:rsidR="006270E8" w:rsidRPr="00586A33" w:rsidRDefault="006270E8" w:rsidP="00907981">
      <w:pPr>
        <w:rPr>
          <w:rFonts w:ascii="ＭＳ 明朝"/>
          <w:color w:val="000000" w:themeColor="text1"/>
        </w:rPr>
      </w:pPr>
    </w:p>
    <w:p w14:paraId="78725A67" w14:textId="77777777" w:rsidR="00225247" w:rsidRPr="00586A33" w:rsidRDefault="00225247" w:rsidP="00907981">
      <w:pPr>
        <w:rPr>
          <w:rFonts w:ascii="ＭＳ 明朝"/>
          <w:color w:val="000000" w:themeColor="text1"/>
        </w:rPr>
      </w:pPr>
    </w:p>
    <w:p w14:paraId="56030B97" w14:textId="77777777" w:rsidR="00F70C29" w:rsidRPr="00586A33" w:rsidRDefault="00F70C29" w:rsidP="00FA2205">
      <w:pPr>
        <w:spacing w:line="240" w:lineRule="exact"/>
        <w:rPr>
          <w:rFonts w:ascii="ＭＳ 明朝"/>
          <w:color w:val="000000" w:themeColor="text1"/>
        </w:rPr>
      </w:pPr>
      <w:r w:rsidRPr="00586A33">
        <w:rPr>
          <w:rFonts w:cs="ＭＳ 明朝" w:hint="eastAsia"/>
          <w:color w:val="000000" w:themeColor="text1"/>
          <w:lang w:eastAsia="zh-TW"/>
        </w:rPr>
        <w:t xml:space="preserve">　</w:t>
      </w:r>
      <w:r w:rsidRPr="00586A33">
        <w:rPr>
          <w:rFonts w:cs="ＭＳ 明朝" w:hint="eastAsia"/>
          <w:color w:val="000000" w:themeColor="text1"/>
        </w:rPr>
        <w:t>上記排出事業者甲（以下「甲」という。）と</w:t>
      </w:r>
      <w:r w:rsidR="004F021D" w:rsidRPr="00586A33">
        <w:rPr>
          <w:rFonts w:cs="ＭＳ 明朝" w:hint="eastAsia"/>
          <w:color w:val="000000" w:themeColor="text1"/>
        </w:rPr>
        <w:t>収集運搬</w:t>
      </w:r>
      <w:r w:rsidRPr="00586A33">
        <w:rPr>
          <w:rFonts w:cs="ＭＳ 明朝" w:hint="eastAsia"/>
          <w:color w:val="000000" w:themeColor="text1"/>
        </w:rPr>
        <w:t>業者乙（以下「乙」という。）は、甲の事業場から排出される産業廃棄物又は特別管理産業廃棄物（以下「廃棄物」という。）の</w:t>
      </w:r>
      <w:r w:rsidR="004F021D" w:rsidRPr="00586A33">
        <w:rPr>
          <w:rFonts w:cs="ＭＳ 明朝" w:hint="eastAsia"/>
          <w:color w:val="000000" w:themeColor="text1"/>
        </w:rPr>
        <w:t>収集運搬</w:t>
      </w:r>
      <w:r w:rsidRPr="00586A33">
        <w:rPr>
          <w:rFonts w:cs="ＭＳ 明朝" w:hint="eastAsia"/>
          <w:color w:val="000000" w:themeColor="text1"/>
        </w:rPr>
        <w:t>に関して、次のとおり契約を締結する。</w:t>
      </w:r>
      <w:sdt>
        <w:sdtPr>
          <w:rPr>
            <w:rFonts w:cs="ＭＳ 明朝" w:hint="eastAsia"/>
            <w:color w:val="000000" w:themeColor="text1"/>
          </w:rPr>
          <w:id w:val="331259816"/>
          <w:placeholder>
            <w:docPart w:val="DefaultPlaceholder_-1854013438"/>
          </w:placeholder>
          <w:dropDownList>
            <w:listItem w:value="アイテムを選択してください。"/>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dropDownList>
        </w:sdtPr>
        <w:sdtEndPr/>
        <w:sdtContent>
          <w:r w:rsidR="00FA2205" w:rsidRPr="00586A33">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
    <w:p w14:paraId="4DE08888" w14:textId="08B5AFE5" w:rsidR="00225247" w:rsidRPr="00586A33" w:rsidRDefault="00225247">
      <w:pPr>
        <w:spacing w:line="240" w:lineRule="exact"/>
        <w:rPr>
          <w:rFonts w:ascii="ＭＳ 明朝"/>
          <w:color w:val="000000" w:themeColor="text1"/>
        </w:rPr>
      </w:pPr>
    </w:p>
    <w:p w14:paraId="02AEAA23" w14:textId="77777777"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（法令等の遵守）</w:t>
      </w:r>
    </w:p>
    <w:p w14:paraId="01C1BBD6" w14:textId="6B6ABD8D"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1</w:t>
      </w:r>
      <w:r w:rsidRPr="00586A33">
        <w:rPr>
          <w:rFonts w:ascii="ＭＳ 明朝" w:cs="ＭＳ 明朝" w:hint="eastAsia"/>
          <w:color w:val="000000" w:themeColor="text1"/>
        </w:rPr>
        <w:t>条　乙は、廃棄物の処理及び清掃に関する法律（昭和４５年法律第１３７号。</w:t>
      </w:r>
      <w:r w:rsidRPr="00586A33">
        <w:rPr>
          <w:rFonts w:cs="ＭＳ 明朝" w:hint="eastAsia"/>
          <w:color w:val="000000" w:themeColor="text1"/>
        </w:rPr>
        <w:t>以下、「廃掃法」といい、</w:t>
      </w:r>
      <w:r w:rsidRPr="00586A33">
        <w:rPr>
          <w:rFonts w:ascii="ＭＳ 明朝" w:cs="ＭＳ 明朝" w:hint="eastAsia"/>
          <w:color w:val="000000" w:themeColor="text1"/>
        </w:rPr>
        <w:t>関連する政令及び省令を含む。以下「法令等」という。）、関係法令及び行政指導等を遵守して、廃棄物の収集運搬を行わなければならない。甲もまた、排出事業者として法令等を遵守しなければならない。</w:t>
      </w:r>
    </w:p>
    <w:p w14:paraId="3D29ABC0" w14:textId="77777777" w:rsidR="00E33108" w:rsidRPr="00586A33" w:rsidRDefault="00E33108">
      <w:pPr>
        <w:spacing w:line="240" w:lineRule="exact"/>
        <w:rPr>
          <w:rFonts w:ascii="ＭＳ 明朝"/>
          <w:color w:val="000000" w:themeColor="text1"/>
        </w:rPr>
      </w:pPr>
    </w:p>
    <w:p w14:paraId="39E299BB"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（乙の事業範囲及び許可証の添付）</w:t>
      </w:r>
    </w:p>
    <w:p w14:paraId="453069FC" w14:textId="4E3D72F1" w:rsidR="00F70C29" w:rsidRPr="00586A33" w:rsidRDefault="00F70C29" w:rsidP="008954BA">
      <w:pPr>
        <w:spacing w:line="240" w:lineRule="exact"/>
        <w:ind w:left="182" w:hangingChars="91" w:hanging="182"/>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２</w:t>
      </w:r>
      <w:r w:rsidRPr="00586A33">
        <w:rPr>
          <w:rFonts w:cs="ＭＳ 明朝" w:hint="eastAsia"/>
          <w:color w:val="000000" w:themeColor="text1"/>
        </w:rPr>
        <w:t>条　乙の事業範囲は別表１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6D5EB439" w14:textId="77777777" w:rsidR="00F70C29" w:rsidRPr="00586A33" w:rsidRDefault="00F70C29">
      <w:pPr>
        <w:spacing w:line="240" w:lineRule="exact"/>
        <w:rPr>
          <w:rFonts w:ascii="ＭＳ 明朝"/>
          <w:color w:val="000000" w:themeColor="text1"/>
        </w:rPr>
      </w:pPr>
    </w:p>
    <w:p w14:paraId="015F216B"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（廃棄物の種類、数量、金額）</w:t>
      </w:r>
    </w:p>
    <w:p w14:paraId="3991C8C8"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第３条　甲が乙に収集運搬を委託する廃棄物の種類、予定数量及び合計予定金額は、別表２のとおりとする。委託する廃棄物に石綿含有産業廃棄物（工作物の新築、改築又は除去に伴って生じた産業廃棄物であって、石綿をその重量の</w:t>
      </w:r>
      <w:r w:rsidRPr="00165274">
        <w:rPr>
          <w:rFonts w:cs="ＭＳ 明朝" w:hint="eastAsia"/>
          <w:color w:val="000000" w:themeColor="text1"/>
        </w:rPr>
        <w:t>0.1%</w:t>
      </w:r>
      <w:r w:rsidRPr="00165274">
        <w:rPr>
          <w:rFonts w:cs="ＭＳ 明朝" w:hint="eastAsia"/>
          <w:color w:val="000000" w:themeColor="text1"/>
        </w:rPr>
        <w:t>を超えて含有するもの。ただし、特別管理産業廃棄物である廃石綿等を除く。）が含まれる場合には、その旨を別表２の廃棄物の種類欄に併せて記入する。</w:t>
      </w:r>
    </w:p>
    <w:p w14:paraId="5A4E3FAC" w14:textId="28D0825E" w:rsidR="00B1341C" w:rsidRPr="00165274" w:rsidRDefault="009815C2" w:rsidP="009815C2">
      <w:pPr>
        <w:spacing w:line="240" w:lineRule="exact"/>
        <w:ind w:left="200" w:hangingChars="100" w:hanging="200"/>
        <w:rPr>
          <w:rFonts w:ascii="ＭＳ 明朝" w:cs="ＭＳ 明朝"/>
          <w:color w:val="000000" w:themeColor="text1"/>
        </w:rPr>
      </w:pPr>
      <w:r w:rsidRPr="00165274">
        <w:rPr>
          <w:rFonts w:cs="ＭＳ 明朝" w:hint="eastAsia"/>
          <w:color w:val="000000" w:themeColor="text1"/>
        </w:rPr>
        <w:t>２　甲の委託する廃棄物の荷姿、性状その他適正処理に必要な情報は、別表４又は別紙「廃棄物データシート」のとおりとする。ただし、甲乙協議の上で別途「廃棄物データシート」以外の簡易な書式による情報提供を行う場合は、その書式に記載した内容のとおりとする。また、甲の委託する廃棄物が日本産業規格</w:t>
      </w:r>
      <w:r w:rsidRPr="00165274">
        <w:rPr>
          <w:rFonts w:cs="ＭＳ 明朝" w:hint="eastAsia"/>
          <w:color w:val="000000" w:themeColor="text1"/>
        </w:rPr>
        <w:t>(JISC0950)</w:t>
      </w:r>
      <w:r w:rsidRPr="00165274">
        <w:rPr>
          <w:rFonts w:cs="ＭＳ 明朝" w:hint="eastAsia"/>
          <w:color w:val="000000" w:themeColor="text1"/>
        </w:rPr>
        <w:t>に規定する含有マーク等が付されたものである場合には、甲はその表示に関する事項を記載し、乙に情報提供する。</w:t>
      </w:r>
    </w:p>
    <w:p w14:paraId="684EB852" w14:textId="77777777" w:rsidR="009815C2" w:rsidRDefault="009815C2" w:rsidP="008954BA">
      <w:pPr>
        <w:spacing w:line="240" w:lineRule="exact"/>
        <w:ind w:left="200" w:hangingChars="100" w:hanging="200"/>
        <w:rPr>
          <w:rFonts w:ascii="ＭＳ 明朝" w:cs="ＭＳ 明朝"/>
          <w:color w:val="000000" w:themeColor="text1"/>
        </w:rPr>
      </w:pPr>
    </w:p>
    <w:p w14:paraId="7BC5AE25" w14:textId="77777777" w:rsidR="009815C2" w:rsidRDefault="009815C2" w:rsidP="009815C2">
      <w:pPr>
        <w:spacing w:line="240" w:lineRule="exact"/>
        <w:rPr>
          <w:rFonts w:ascii="ＭＳ 明朝" w:cs="ＭＳ 明朝"/>
          <w:color w:val="000000" w:themeColor="text1"/>
        </w:rPr>
      </w:pPr>
    </w:p>
    <w:p w14:paraId="06ED899F" w14:textId="2F0206A5"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料金及び支払い）</w:t>
      </w:r>
    </w:p>
    <w:p w14:paraId="61C54DF6" w14:textId="3368C28F" w:rsidR="00921D02" w:rsidRPr="00586A33" w:rsidRDefault="00A11E61"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４</w:t>
      </w:r>
      <w:r w:rsidRPr="00586A33">
        <w:rPr>
          <w:rFonts w:ascii="ＭＳ 明朝" w:cs="ＭＳ 明朝" w:hint="eastAsia"/>
          <w:color w:val="000000" w:themeColor="text1"/>
        </w:rPr>
        <w:t xml:space="preserve">条　</w:t>
      </w:r>
      <w:r w:rsidR="00921D02" w:rsidRPr="00586A33">
        <w:rPr>
          <w:rFonts w:ascii="ＭＳ 明朝" w:cs="ＭＳ 明朝" w:hint="eastAsia"/>
          <w:color w:val="000000" w:themeColor="text1"/>
        </w:rPr>
        <w:t>甲の委託する廃棄物の</w:t>
      </w:r>
      <w:r w:rsidR="004F021D" w:rsidRPr="00586A33">
        <w:rPr>
          <w:rFonts w:ascii="ＭＳ 明朝" w:cs="ＭＳ 明朝" w:hint="eastAsia"/>
          <w:color w:val="000000" w:themeColor="text1"/>
        </w:rPr>
        <w:t>収集運搬</w:t>
      </w:r>
      <w:r w:rsidR="00921D02" w:rsidRPr="00586A33">
        <w:rPr>
          <w:rFonts w:ascii="ＭＳ 明朝" w:cs="ＭＳ 明朝" w:hint="eastAsia"/>
          <w:color w:val="000000" w:themeColor="text1"/>
        </w:rPr>
        <w:t>業務に関する</w:t>
      </w:r>
      <w:r w:rsidR="006D7AB4" w:rsidRPr="00586A33">
        <w:rPr>
          <w:rFonts w:ascii="ＭＳ 明朝" w:cs="ＭＳ 明朝" w:hint="eastAsia"/>
          <w:color w:val="000000" w:themeColor="text1"/>
        </w:rPr>
        <w:t>料金</w:t>
      </w:r>
      <w:r w:rsidR="00921D02" w:rsidRPr="00586A33">
        <w:rPr>
          <w:rFonts w:ascii="ＭＳ 明朝" w:cs="ＭＳ 明朝" w:hint="eastAsia"/>
          <w:color w:val="000000" w:themeColor="text1"/>
        </w:rPr>
        <w:t>は、別表</w:t>
      </w:r>
      <w:r w:rsidR="008428BA" w:rsidRPr="00586A33">
        <w:rPr>
          <w:rFonts w:ascii="ＭＳ 明朝" w:cs="ＭＳ 明朝" w:hint="eastAsia"/>
          <w:color w:val="000000" w:themeColor="text1"/>
        </w:rPr>
        <w:t>２</w:t>
      </w:r>
      <w:r w:rsidR="00921D02" w:rsidRPr="00586A33">
        <w:rPr>
          <w:rFonts w:ascii="ＭＳ 明朝" w:cs="ＭＳ 明朝" w:hint="eastAsia"/>
          <w:color w:val="000000" w:themeColor="text1"/>
        </w:rPr>
        <w:t>のとおりとする。ただし、これによりがたい場合は、甲乙合意の上、１回あたりの単価にすることができる。</w:t>
      </w:r>
    </w:p>
    <w:p w14:paraId="694CAEDB" w14:textId="77777777"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２　</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料金の額が経済情勢の変化等により不相当となったときは、甲乙双方の協議によりこれを改定することができる。</w:t>
      </w:r>
    </w:p>
    <w:p w14:paraId="3DDCF541" w14:textId="77777777" w:rsidR="00921D02"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３　前項の</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料金にかかる消費税及び地方消費税は、甲が負担する。</w:t>
      </w:r>
    </w:p>
    <w:p w14:paraId="60B99574" w14:textId="77777777" w:rsidR="00820074"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４　甲は、産業廃棄物管理票（以下、「マニフェスト」という。）の写しの受領等により、乙が廃棄物を確実に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したことを確認したときは、乙に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料金を支払う。ただし、具体的な支払方法について、別途定めのある場合はそれによる。</w:t>
      </w:r>
    </w:p>
    <w:p w14:paraId="4AA770FC" w14:textId="77777777" w:rsidR="00921D02" w:rsidRPr="00586A33" w:rsidRDefault="00921D02" w:rsidP="00CF033F">
      <w:pPr>
        <w:spacing w:line="240" w:lineRule="exact"/>
        <w:rPr>
          <w:rFonts w:ascii="ＭＳ 明朝" w:cs="ＭＳ 明朝"/>
          <w:color w:val="000000" w:themeColor="text1"/>
        </w:rPr>
      </w:pPr>
    </w:p>
    <w:p w14:paraId="14A65854" w14:textId="77777777" w:rsidR="00074AA3" w:rsidRPr="00586A33" w:rsidRDefault="00074AA3" w:rsidP="00CF033F">
      <w:pPr>
        <w:spacing w:line="240" w:lineRule="exact"/>
        <w:rPr>
          <w:rFonts w:ascii="ＭＳ 明朝" w:cs="ＭＳ 明朝"/>
          <w:color w:val="000000" w:themeColor="text1"/>
        </w:rPr>
      </w:pPr>
    </w:p>
    <w:p w14:paraId="4C974DC1" w14:textId="77777777" w:rsidR="00921D02"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搬入先</w:t>
      </w:r>
      <w:r w:rsidRPr="00586A33">
        <w:rPr>
          <w:rFonts w:ascii="ＭＳ 明朝" w:cs="ＭＳ 明朝" w:hint="eastAsia"/>
          <w:color w:val="000000" w:themeColor="text1"/>
        </w:rPr>
        <w:t>）</w:t>
      </w:r>
    </w:p>
    <w:p w14:paraId="638ECAA4" w14:textId="609FA79B" w:rsidR="0052679F"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５</w:t>
      </w:r>
      <w:r w:rsidRPr="00586A33">
        <w:rPr>
          <w:rFonts w:ascii="ＭＳ 明朝" w:cs="ＭＳ 明朝" w:hint="eastAsia"/>
          <w:color w:val="000000" w:themeColor="text1"/>
        </w:rPr>
        <w:t xml:space="preserve">条　</w:t>
      </w:r>
      <w:r w:rsidR="008428BA" w:rsidRPr="00586A33">
        <w:rPr>
          <w:rFonts w:ascii="ＭＳ 明朝" w:cs="ＭＳ 明朝" w:hint="eastAsia"/>
          <w:color w:val="000000" w:themeColor="text1"/>
        </w:rPr>
        <w:t>乙は、甲から委託された第</w:t>
      </w:r>
      <w:r w:rsidR="004F3A37" w:rsidRPr="00586A33">
        <w:rPr>
          <w:rFonts w:ascii="ＭＳ 明朝" w:cs="ＭＳ 明朝" w:hint="eastAsia"/>
          <w:color w:val="000000" w:themeColor="text1"/>
        </w:rPr>
        <w:t>３</w:t>
      </w:r>
      <w:r w:rsidR="008428BA" w:rsidRPr="00586A33">
        <w:rPr>
          <w:rFonts w:ascii="ＭＳ 明朝" w:cs="ＭＳ 明朝" w:hint="eastAsia"/>
          <w:color w:val="000000" w:themeColor="text1"/>
        </w:rPr>
        <w:t>条の廃棄物を、甲の指定する別表３</w:t>
      </w:r>
      <w:r w:rsidR="004F021D" w:rsidRPr="00586A33">
        <w:rPr>
          <w:rFonts w:ascii="ＭＳ 明朝" w:cs="ＭＳ 明朝" w:hint="eastAsia"/>
          <w:color w:val="000000" w:themeColor="text1"/>
        </w:rPr>
        <w:t>に記載する</w:t>
      </w:r>
      <w:r w:rsidR="00AF4F47" w:rsidRPr="00586A33">
        <w:rPr>
          <w:rFonts w:ascii="ＭＳ 明朝" w:cs="ＭＳ 明朝" w:hint="eastAsia"/>
          <w:color w:val="000000" w:themeColor="text1"/>
        </w:rPr>
        <w:t>処分</w:t>
      </w:r>
      <w:r w:rsidR="004F021D" w:rsidRPr="00586A33">
        <w:rPr>
          <w:rFonts w:ascii="ＭＳ 明朝" w:cs="ＭＳ 明朝" w:hint="eastAsia"/>
          <w:color w:val="000000" w:themeColor="text1"/>
        </w:rPr>
        <w:t>業者（以下「丙」という。）の</w:t>
      </w:r>
      <w:r w:rsidR="00A10527" w:rsidRPr="00586A33">
        <w:rPr>
          <w:rFonts w:ascii="ＭＳ 明朝" w:cs="ＭＳ 明朝" w:hint="eastAsia"/>
          <w:color w:val="000000" w:themeColor="text1"/>
        </w:rPr>
        <w:t>事業場</w:t>
      </w:r>
      <w:r w:rsidR="004F021D" w:rsidRPr="00586A33">
        <w:rPr>
          <w:rFonts w:ascii="ＭＳ 明朝" w:cs="ＭＳ 明朝" w:hint="eastAsia"/>
          <w:color w:val="000000" w:themeColor="text1"/>
        </w:rPr>
        <w:t>に搬入する。</w:t>
      </w:r>
    </w:p>
    <w:p w14:paraId="7800D422" w14:textId="77777777" w:rsidR="004A4318" w:rsidRPr="00586A33" w:rsidRDefault="004A4318" w:rsidP="004A4318">
      <w:pPr>
        <w:spacing w:line="240" w:lineRule="exact"/>
        <w:ind w:left="200" w:hangingChars="100" w:hanging="200"/>
        <w:rPr>
          <w:rFonts w:ascii="ＭＳ 明朝" w:cs="ＭＳ 明朝"/>
          <w:color w:val="000000" w:themeColor="text1"/>
        </w:rPr>
      </w:pPr>
    </w:p>
    <w:p w14:paraId="52D72565" w14:textId="77777777" w:rsidR="004A4318" w:rsidRPr="00586A33" w:rsidRDefault="004A4318" w:rsidP="004A431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（輸入廃棄物の有無）　　　　　　　　　　　　　　　　　　　　　　　　</w:t>
      </w:r>
    </w:p>
    <w:p w14:paraId="22C27613" w14:textId="2ACF636A"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６</w:t>
      </w:r>
      <w:r w:rsidRPr="00586A33">
        <w:rPr>
          <w:rFonts w:ascii="ＭＳ 明朝" w:cs="ＭＳ 明朝" w:hint="eastAsia"/>
          <w:color w:val="000000" w:themeColor="text1"/>
        </w:rPr>
        <w:t>条　輸入廃棄物の有無については、以下のいずれかを「ㇾ点」にて選択。</w:t>
      </w:r>
    </w:p>
    <w:p w14:paraId="19387D56"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380516379"/>
          <w14:checkbox>
            <w14:checked w14:val="1"/>
            <w14:checkedState w14:val="2611" w14:font="ＭＳ Ｐゴシック"/>
            <w14:uncheckedState w14:val="2610" w14:font="ＭＳ ゴシック"/>
          </w14:checkbox>
        </w:sdtPr>
        <w:sdtEndPr/>
        <w:sdtContent>
          <w:r w:rsidR="008B3E93" w:rsidRP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輸入廃棄物　：　無</w:t>
      </w:r>
    </w:p>
    <w:p w14:paraId="272D1C31"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329068220"/>
          <w14:checkbox>
            <w14:checked w14:val="0"/>
            <w14:checkedState w14:val="2611" w14:font="ＭＳ Ｐゴシック"/>
            <w14:uncheckedState w14:val="2610" w14:font="ＭＳ ゴシック"/>
          </w14:checkbox>
        </w:sdtPr>
        <w:sdtEndPr/>
        <w:sdtContent>
          <w:r w:rsidR="008B3E93" w:rsidRPr="00586A33">
            <w:rPr>
              <w:rFonts w:ascii="ＭＳ ゴシック" w:eastAsia="ＭＳ ゴシック" w:hAnsi="ＭＳ ゴシック" w:cs="ＭＳ 明朝" w:hint="eastAsia"/>
              <w:color w:val="000000" w:themeColor="text1"/>
            </w:rPr>
            <w:t>☐</w:t>
          </w:r>
        </w:sdtContent>
      </w:sdt>
      <w:r w:rsidRPr="00586A33">
        <w:rPr>
          <w:rFonts w:ascii="ＭＳ 明朝" w:cs="ＭＳ 明朝" w:hint="eastAsia"/>
          <w:color w:val="000000" w:themeColor="text1"/>
        </w:rPr>
        <w:t xml:space="preserve">　　輸入廃棄物　：　有　（　　　　　　　　　　　　　　　　　）</w:t>
      </w:r>
    </w:p>
    <w:p w14:paraId="089F5660" w14:textId="77777777" w:rsidR="00074AA3" w:rsidRPr="00586A33" w:rsidRDefault="00074AA3" w:rsidP="004A4318">
      <w:pPr>
        <w:spacing w:line="240" w:lineRule="exact"/>
        <w:ind w:left="200" w:hangingChars="100" w:hanging="200"/>
        <w:rPr>
          <w:rFonts w:ascii="ＭＳ 明朝" w:cs="ＭＳ 明朝"/>
          <w:color w:val="000000" w:themeColor="text1"/>
        </w:rPr>
      </w:pPr>
    </w:p>
    <w:p w14:paraId="63C15ACB" w14:textId="77777777" w:rsidR="0052679F" w:rsidRPr="00586A33" w:rsidRDefault="0052679F" w:rsidP="0052679F">
      <w:pPr>
        <w:spacing w:line="240" w:lineRule="exact"/>
        <w:rPr>
          <w:rFonts w:ascii="ＭＳ 明朝"/>
          <w:color w:val="000000" w:themeColor="text1"/>
        </w:rPr>
      </w:pPr>
      <w:r w:rsidRPr="00586A33">
        <w:rPr>
          <w:rFonts w:cs="ＭＳ 明朝" w:hint="eastAsia"/>
          <w:color w:val="000000" w:themeColor="text1"/>
        </w:rPr>
        <w:t>（</w:t>
      </w:r>
      <w:r w:rsidR="00E22B4D" w:rsidRPr="00586A33">
        <w:rPr>
          <w:rFonts w:cs="ＭＳ 明朝" w:hint="eastAsia"/>
          <w:color w:val="000000" w:themeColor="text1"/>
        </w:rPr>
        <w:t>産業廃棄物管理票</w:t>
      </w:r>
      <w:r w:rsidRPr="00586A33">
        <w:rPr>
          <w:rFonts w:cs="ＭＳ 明朝" w:hint="eastAsia"/>
          <w:color w:val="000000" w:themeColor="text1"/>
        </w:rPr>
        <w:t>）</w:t>
      </w:r>
    </w:p>
    <w:p w14:paraId="0BC50740" w14:textId="1D7B6DA4" w:rsidR="0052679F" w:rsidRPr="00586A33" w:rsidRDefault="004F021D" w:rsidP="008954BA">
      <w:pPr>
        <w:spacing w:line="240" w:lineRule="exact"/>
        <w:ind w:left="200" w:hangingChars="100" w:hanging="200"/>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７</w:t>
      </w:r>
      <w:r w:rsidR="0052679F" w:rsidRPr="00586A33">
        <w:rPr>
          <w:rFonts w:cs="ＭＳ 明朝" w:hint="eastAsia"/>
          <w:color w:val="000000" w:themeColor="text1"/>
        </w:rPr>
        <w:t xml:space="preserve">条　</w:t>
      </w:r>
      <w:r w:rsidR="0052679F" w:rsidRPr="00586A33">
        <w:rPr>
          <w:rFonts w:ascii="ＭＳ 明朝" w:hint="eastAsia"/>
          <w:color w:val="000000" w:themeColor="text1"/>
        </w:rPr>
        <w:t>甲は、廃棄物の搬出の都度、</w:t>
      </w:r>
      <w:r w:rsidR="00D72CF6" w:rsidRPr="00586A33">
        <w:rPr>
          <w:rFonts w:ascii="ＭＳ 明朝" w:cs="ＭＳ 明朝" w:hint="eastAsia"/>
          <w:color w:val="000000" w:themeColor="text1"/>
        </w:rPr>
        <w:t>マニフェスト</w:t>
      </w:r>
      <w:r w:rsidR="0052679F" w:rsidRPr="00586A33">
        <w:rPr>
          <w:rFonts w:ascii="ＭＳ 明朝" w:hint="eastAsia"/>
          <w:color w:val="000000" w:themeColor="text1"/>
        </w:rPr>
        <w:t>に必要事項を記載し</w:t>
      </w:r>
      <w:r w:rsidR="00E22B4D" w:rsidRPr="00586A33">
        <w:rPr>
          <w:rFonts w:ascii="ＭＳ 明朝" w:hint="eastAsia"/>
          <w:color w:val="000000" w:themeColor="text1"/>
        </w:rPr>
        <w:t>交付する。</w:t>
      </w:r>
      <w:r w:rsidR="000467B7" w:rsidRPr="00586A33">
        <w:rPr>
          <w:rFonts w:ascii="ＭＳ 明朝" w:hint="eastAsia"/>
          <w:color w:val="000000" w:themeColor="text1"/>
        </w:rPr>
        <w:t xml:space="preserve">　</w:t>
      </w:r>
    </w:p>
    <w:p w14:paraId="20B3CC23" w14:textId="77777777" w:rsidR="0052679F" w:rsidRPr="00586A33" w:rsidRDefault="0052679F"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２　乙は、廃棄物の</w:t>
      </w:r>
      <w:r w:rsidR="00366E0A" w:rsidRPr="00586A33">
        <w:rPr>
          <w:rFonts w:ascii="ＭＳ 明朝" w:hint="eastAsia"/>
          <w:color w:val="000000" w:themeColor="text1"/>
        </w:rPr>
        <w:t>収集を行うときは、甲の交付担当者の立会いのもと廃棄物の種類及び数量の確認を行うとともに</w:t>
      </w:r>
      <w:r w:rsidRPr="00586A33">
        <w:rPr>
          <w:rFonts w:ascii="ＭＳ 明朝" w:hint="eastAsia"/>
          <w:color w:val="000000" w:themeColor="text1"/>
        </w:rPr>
        <w:t>マニフェスト</w:t>
      </w:r>
      <w:r w:rsidR="00366E0A" w:rsidRPr="00586A33">
        <w:rPr>
          <w:rFonts w:ascii="ＭＳ 明朝" w:hint="eastAsia"/>
          <w:color w:val="000000" w:themeColor="text1"/>
        </w:rPr>
        <w:t>と照合</w:t>
      </w:r>
      <w:r w:rsidR="00E22B4D" w:rsidRPr="00586A33">
        <w:rPr>
          <w:rFonts w:ascii="ＭＳ 明朝" w:hint="eastAsia"/>
          <w:color w:val="000000" w:themeColor="text1"/>
        </w:rPr>
        <w:t>する。</w:t>
      </w:r>
    </w:p>
    <w:p w14:paraId="2CAB22CC" w14:textId="77777777" w:rsidR="00E22B4D" w:rsidRPr="00586A33" w:rsidRDefault="00E22B4D"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３　乙は、</w:t>
      </w:r>
      <w:r w:rsidR="00366E0A" w:rsidRPr="00586A33">
        <w:rPr>
          <w:rFonts w:ascii="ＭＳ 明朝" w:hint="eastAsia"/>
          <w:color w:val="000000" w:themeColor="text1"/>
        </w:rPr>
        <w:t>廃棄物を丙の事業場に搬入する都度、</w:t>
      </w:r>
      <w:r w:rsidRPr="00586A33">
        <w:rPr>
          <w:rFonts w:ascii="ＭＳ 明朝" w:hint="eastAsia"/>
          <w:color w:val="000000" w:themeColor="text1"/>
        </w:rPr>
        <w:t>マニフェスト</w:t>
      </w:r>
      <w:r w:rsidR="00366E0A" w:rsidRPr="00586A33">
        <w:rPr>
          <w:rFonts w:ascii="ＭＳ 明朝" w:hint="eastAsia"/>
          <w:color w:val="000000" w:themeColor="text1"/>
        </w:rPr>
        <w:t>に必要事項を記載し、Ｂ１（収集運搬業者保管）票とＢ２（運搬終了）票を除いて、丙に回付</w:t>
      </w:r>
      <w:r w:rsidRPr="00586A33">
        <w:rPr>
          <w:rFonts w:ascii="ＭＳ 明朝" w:hint="eastAsia"/>
          <w:color w:val="000000" w:themeColor="text1"/>
        </w:rPr>
        <w:t>する。</w:t>
      </w:r>
    </w:p>
    <w:p w14:paraId="3C62BBE9"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４　乙は、Ｂ２（運搬終了）票を運搬終了日から１０日以内に甲に送付するとともにＢ１（収集運搬業者保管）票及び丙から送付されるＣ２（処分終了）票を５年間保存する。</w:t>
      </w:r>
    </w:p>
    <w:p w14:paraId="32CF9E48"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５　甲は、乙から送付されたＢ２（運搬終了）票を、Ａ（排出事業者保管）票及び丙から送付されたＤ（処分終了）票及びＥ（最終収集運搬終了）票とともに５年間保存する。</w:t>
      </w:r>
    </w:p>
    <w:p w14:paraId="61F7F251" w14:textId="4ED6BC2A" w:rsidR="0052679F" w:rsidRPr="00586A33" w:rsidRDefault="00366E0A"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６</w:t>
      </w:r>
      <w:r w:rsidR="00E22B4D" w:rsidRPr="00586A33">
        <w:rPr>
          <w:rFonts w:ascii="ＭＳ 明朝" w:hint="eastAsia"/>
          <w:color w:val="000000" w:themeColor="text1"/>
        </w:rPr>
        <w:t xml:space="preserve">　甲</w:t>
      </w:r>
      <w:r w:rsidR="00656634" w:rsidRPr="00586A33">
        <w:rPr>
          <w:rFonts w:ascii="ＭＳ 明朝" w:hint="eastAsia"/>
          <w:color w:val="000000" w:themeColor="text1"/>
        </w:rPr>
        <w:t>及び</w:t>
      </w:r>
      <w:r w:rsidR="00E22B4D" w:rsidRPr="00586A33">
        <w:rPr>
          <w:rFonts w:ascii="ＭＳ 明朝" w:hint="eastAsia"/>
          <w:color w:val="000000" w:themeColor="text1"/>
        </w:rPr>
        <w:t>乙は、廃掃法第１２条の５及び廃掃法第１３条の２の規定により、財団法人日本産業廃棄物処理振興センターが運営する電子マニフェストシステムをマニフェストに代えて使用することができる。</w:t>
      </w:r>
    </w:p>
    <w:p w14:paraId="0017F62E" w14:textId="77777777" w:rsidR="0052679F" w:rsidRPr="00586A33" w:rsidRDefault="0052679F" w:rsidP="008954BA">
      <w:pPr>
        <w:spacing w:line="240" w:lineRule="exact"/>
        <w:ind w:left="200" w:hangingChars="100" w:hanging="200"/>
        <w:rPr>
          <w:rFonts w:cs="ＭＳ 明朝"/>
          <w:color w:val="000000" w:themeColor="text1"/>
        </w:rPr>
      </w:pPr>
    </w:p>
    <w:p w14:paraId="324BF3A4" w14:textId="377FB86A" w:rsidR="00CB0FB5" w:rsidRPr="00586A33" w:rsidRDefault="00CB0FB5" w:rsidP="008954BA">
      <w:pPr>
        <w:spacing w:line="240" w:lineRule="exact"/>
        <w:ind w:left="200" w:hangingChars="100" w:hanging="200"/>
        <w:rPr>
          <w:rFonts w:ascii="ＭＳ 明朝" w:cs="ＭＳ 明朝"/>
          <w:color w:val="000000" w:themeColor="text1"/>
        </w:rPr>
      </w:pPr>
      <w:r w:rsidRPr="00586A33">
        <w:rPr>
          <w:rFonts w:cs="ＭＳ 明朝" w:hint="eastAsia"/>
          <w:color w:val="000000" w:themeColor="text1"/>
        </w:rPr>
        <w:t>（契約期間</w:t>
      </w:r>
      <w:r w:rsidR="004F6468" w:rsidRPr="00586A33">
        <w:rPr>
          <w:rFonts w:cs="ＭＳ 明朝" w:hint="eastAsia"/>
          <w:color w:val="000000" w:themeColor="text1"/>
        </w:rPr>
        <w:t>及び</w:t>
      </w:r>
      <w:r w:rsidRPr="00586A33">
        <w:rPr>
          <w:rFonts w:cs="ＭＳ 明朝" w:hint="eastAsia"/>
          <w:color w:val="000000" w:themeColor="text1"/>
        </w:rPr>
        <w:t>保存）</w:t>
      </w:r>
    </w:p>
    <w:p w14:paraId="26CEA582" w14:textId="79E673B5" w:rsidR="006E2967" w:rsidRPr="00586A33" w:rsidRDefault="006E2967" w:rsidP="006E296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８</w:t>
      </w:r>
      <w:r w:rsidRPr="00586A33">
        <w:rPr>
          <w:rFonts w:ascii="ＭＳ 明朝" w:cs="ＭＳ 明朝" w:hint="eastAsia"/>
          <w:color w:val="000000" w:themeColor="text1"/>
        </w:rPr>
        <w:t>条　本契約の有効期間については、以下のいずれかを「ㇾ点」で選択すること。</w:t>
      </w:r>
    </w:p>
    <w:p w14:paraId="60B045EA" w14:textId="77777777" w:rsidR="006E2967" w:rsidRPr="00586A33" w:rsidRDefault="00010EFD" w:rsidP="006E2967">
      <w:pPr>
        <w:spacing w:line="240" w:lineRule="exact"/>
        <w:ind w:leftChars="100" w:left="400" w:hangingChars="100" w:hanging="200"/>
        <w:rPr>
          <w:rFonts w:ascii="ＭＳ 明朝" w:cs="ＭＳ 明朝"/>
          <w:color w:val="000000" w:themeColor="text1"/>
        </w:rPr>
      </w:pPr>
      <w:sdt>
        <w:sdtPr>
          <w:rPr>
            <w:rFonts w:ascii="ＭＳ 明朝" w:cs="ＭＳ 明朝" w:hint="eastAsia"/>
            <w:color w:val="000000" w:themeColor="text1"/>
          </w:rPr>
          <w:id w:val="439802334"/>
          <w14:checkbox>
            <w14:checked w14:val="0"/>
            <w14:checkedState w14:val="2611" w14:font="ＭＳ Ｐゴシック"/>
            <w14:uncheckedState w14:val="2610" w14:font="ＭＳ ゴシック"/>
          </w14:checkbox>
        </w:sdtPr>
        <w:sdtEndPr/>
        <w:sdtContent>
          <w:r w:rsidR="00C505A3" w:rsidRPr="00586A33">
            <w:rPr>
              <w:rFonts w:ascii="ＭＳ ゴシック" w:eastAsia="ＭＳ ゴシック" w:hAnsi="ＭＳ ゴシック" w:cs="ＭＳ 明朝" w:hint="eastAsia"/>
              <w:color w:val="000000" w:themeColor="text1"/>
            </w:rPr>
            <w:t>☐</w:t>
          </w:r>
        </w:sdtContent>
      </w:sdt>
      <w:r w:rsidR="006E2967" w:rsidRPr="00586A33">
        <w:rPr>
          <w:rFonts w:ascii="ＭＳ 明朝" w:cs="ＭＳ 明朝" w:hint="eastAsia"/>
          <w:color w:val="000000" w:themeColor="text1"/>
        </w:rPr>
        <w:t xml:space="preserve">　期間契約　　本契約書の有効期間は下記までとする。</w:t>
      </w:r>
    </w:p>
    <w:p w14:paraId="65770C1B" w14:textId="77777777" w:rsidR="006E2967" w:rsidRPr="00586A33" w:rsidRDefault="00524989" w:rsidP="006E2967">
      <w:pPr>
        <w:spacing w:line="240" w:lineRule="exact"/>
        <w:ind w:leftChars="100" w:left="400" w:hangingChars="100" w:hanging="200"/>
        <w:rPr>
          <w:rFonts w:ascii="ＭＳ 明朝" w:cs="ＭＳ 明朝"/>
          <w:color w:val="000000" w:themeColor="text1"/>
        </w:rPr>
      </w:pP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日から </w:t>
      </w: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　　　　　　　　　</w:t>
      </w:r>
    </w:p>
    <w:p w14:paraId="23184971" w14:textId="77777777" w:rsidR="006E2967" w:rsidRPr="00586A33" w:rsidRDefault="006E2967" w:rsidP="006E2967">
      <w:pPr>
        <w:spacing w:line="240" w:lineRule="exact"/>
        <w:ind w:leftChars="300" w:left="800" w:hangingChars="100" w:hanging="200"/>
        <w:rPr>
          <w:rFonts w:ascii="ＭＳ 明朝" w:cs="ＭＳ 明朝"/>
          <w:color w:val="000000" w:themeColor="text1"/>
        </w:rPr>
      </w:pPr>
    </w:p>
    <w:p w14:paraId="75C64186" w14:textId="7D8C69DF" w:rsidR="006E2967" w:rsidRPr="00586A33" w:rsidRDefault="006E2967" w:rsidP="006E2967">
      <w:pPr>
        <w:spacing w:line="240" w:lineRule="exact"/>
        <w:ind w:left="1800" w:hangingChars="900" w:hanging="18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241827219"/>
          <w14:checkbox>
            <w14:checked w14:val="1"/>
            <w14:checkedState w14:val="2611" w14:font="ＭＳ Ｐゴシック"/>
            <w14:uncheckedState w14:val="2610" w14:font="ＭＳ ゴシック"/>
          </w14:checkbox>
        </w:sdtPr>
        <w:sdtEndPr/>
        <w:sdtContent>
          <w:r w:rsid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自動更新　　本契約書の有効期限は下記までとし、期間満了の１ヶ月前までに甲乙いずれも異議がない場合には、更に１年間更新するものとする。また、その後の期間満了においても同様とする。</w:t>
      </w:r>
    </w:p>
    <w:p w14:paraId="51CCAAD7" w14:textId="77777777" w:rsidR="006E2967" w:rsidRPr="00586A33" w:rsidRDefault="006E2967" w:rsidP="006E2967">
      <w:pPr>
        <w:spacing w:line="240" w:lineRule="exact"/>
        <w:ind w:leftChars="900" w:left="1800"/>
        <w:rPr>
          <w:rFonts w:ascii="ＭＳ 明朝" w:cs="ＭＳ 明朝"/>
          <w:color w:val="000000" w:themeColor="text1"/>
        </w:rPr>
      </w:pPr>
      <w:r w:rsidRPr="00586A33">
        <w:rPr>
          <w:rFonts w:ascii="ＭＳ 明朝" w:cs="ＭＳ 明朝" w:hint="eastAsia"/>
          <w:color w:val="000000" w:themeColor="text1"/>
        </w:rPr>
        <w:t>ただし、最終取引日から数えて５年間取引が無い場合は、契約終了とする。</w:t>
      </w:r>
    </w:p>
    <w:p w14:paraId="33C2C902" w14:textId="77777777" w:rsidR="006E2967" w:rsidRPr="00586A33" w:rsidRDefault="006E2967" w:rsidP="00524989">
      <w:pPr>
        <w:spacing w:line="240" w:lineRule="exact"/>
        <w:ind w:leftChars="900" w:left="1800" w:firstLineChars="200" w:firstLine="400"/>
        <w:rPr>
          <w:rFonts w:ascii="ＭＳ 明朝" w:cs="ＭＳ 明朝"/>
          <w:color w:val="000000" w:themeColor="text1"/>
        </w:rPr>
      </w:pPr>
      <w:r w:rsidRPr="00586A33">
        <w:rPr>
          <w:rFonts w:ascii="ＭＳ 明朝" w:cs="ＭＳ 明朝" w:hint="eastAsia"/>
          <w:color w:val="000000" w:themeColor="text1"/>
        </w:rPr>
        <w:t xml:space="preserve">　　年　　月　　日から </w:t>
      </w:r>
      <w:r w:rsidR="00524989" w:rsidRPr="00586A33">
        <w:rPr>
          <w:rFonts w:ascii="ＭＳ 明朝" w:cs="ＭＳ 明朝" w:hint="eastAsia"/>
          <w:color w:val="000000" w:themeColor="text1"/>
        </w:rPr>
        <w:t xml:space="preserve">　　</w:t>
      </w:r>
      <w:r w:rsidRPr="00586A33">
        <w:rPr>
          <w:rFonts w:ascii="ＭＳ 明朝" w:cs="ＭＳ 明朝" w:hint="eastAsia"/>
          <w:color w:val="000000" w:themeColor="text1"/>
        </w:rPr>
        <w:t xml:space="preserve">　　年　　月　　日　　　　　　　　</w:t>
      </w:r>
    </w:p>
    <w:p w14:paraId="52A60F77" w14:textId="77777777" w:rsidR="008D0605" w:rsidRPr="00586A33" w:rsidRDefault="008D0605"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２　甲及び乙は契約書及び契約書に添付される書面</w:t>
      </w:r>
      <w:r w:rsidR="00B8173F" w:rsidRPr="00586A33">
        <w:rPr>
          <w:rFonts w:ascii="ＭＳ 明朝" w:cs="ＭＳ 明朝" w:hint="eastAsia"/>
          <w:color w:val="000000" w:themeColor="text1"/>
        </w:rPr>
        <w:t>もしくはその電磁的記録</w:t>
      </w:r>
      <w:r w:rsidRPr="00586A33">
        <w:rPr>
          <w:rFonts w:ascii="ＭＳ 明朝" w:cs="ＭＳ 明朝" w:hint="eastAsia"/>
          <w:color w:val="000000" w:themeColor="text1"/>
        </w:rPr>
        <w:t>を契約の終了後から５年間保存する。</w:t>
      </w:r>
    </w:p>
    <w:p w14:paraId="1289BBB5" w14:textId="77777777" w:rsidR="000E1544" w:rsidRPr="00586A33" w:rsidRDefault="000E1544" w:rsidP="007830E5">
      <w:pPr>
        <w:spacing w:line="240" w:lineRule="exact"/>
        <w:rPr>
          <w:rFonts w:ascii="ＭＳ 明朝" w:cs="ＭＳ 明朝"/>
          <w:strike/>
          <w:color w:val="000000" w:themeColor="text1"/>
        </w:rPr>
      </w:pPr>
    </w:p>
    <w:p w14:paraId="48F2C454" w14:textId="24DCC911" w:rsidR="000E1544" w:rsidRPr="00586A33" w:rsidRDefault="0098709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656634" w:rsidRPr="00586A33">
        <w:rPr>
          <w:rFonts w:ascii="ＭＳ 明朝" w:cs="ＭＳ 明朝" w:hint="eastAsia"/>
          <w:color w:val="000000" w:themeColor="text1"/>
        </w:rPr>
        <w:t>甲の</w:t>
      </w:r>
      <w:r w:rsidR="000E1544" w:rsidRPr="00586A33">
        <w:rPr>
          <w:rFonts w:ascii="ＭＳ 明朝" w:cs="ＭＳ 明朝" w:hint="eastAsia"/>
          <w:color w:val="000000" w:themeColor="text1"/>
        </w:rPr>
        <w:t>義務</w:t>
      </w:r>
      <w:r w:rsidR="00656634" w:rsidRPr="00586A33">
        <w:rPr>
          <w:rFonts w:ascii="ＭＳ 明朝" w:cs="ＭＳ 明朝" w:hint="eastAsia"/>
          <w:color w:val="000000" w:themeColor="text1"/>
        </w:rPr>
        <w:t>及び</w:t>
      </w:r>
      <w:r w:rsidR="000E1544" w:rsidRPr="00586A33">
        <w:rPr>
          <w:rFonts w:ascii="ＭＳ 明朝" w:cs="ＭＳ 明朝" w:hint="eastAsia"/>
          <w:color w:val="000000" w:themeColor="text1"/>
        </w:rPr>
        <w:t>責任）</w:t>
      </w:r>
      <w:r w:rsidR="000467B7" w:rsidRPr="00586A33">
        <w:rPr>
          <w:rFonts w:ascii="ＭＳ 明朝" w:cs="ＭＳ 明朝" w:hint="eastAsia"/>
          <w:color w:val="000000" w:themeColor="text1"/>
        </w:rPr>
        <w:t xml:space="preserve">　　　　　　　　　　　　　　　　　　　　</w:t>
      </w:r>
    </w:p>
    <w:p w14:paraId="24629F7C" w14:textId="6B63B308" w:rsidR="000E1544" w:rsidRPr="00165274" w:rsidRDefault="00987092" w:rsidP="00AF4F4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4A4318" w:rsidRPr="00586A33">
        <w:rPr>
          <w:rFonts w:ascii="ＭＳ 明朝" w:cs="ＭＳ 明朝" w:hint="eastAsia"/>
          <w:color w:val="000000" w:themeColor="text1"/>
        </w:rPr>
        <w:t>９</w:t>
      </w:r>
      <w:r w:rsidR="000E1544" w:rsidRPr="00586A33">
        <w:rPr>
          <w:rFonts w:ascii="ＭＳ 明朝" w:cs="ＭＳ 明朝" w:hint="eastAsia"/>
          <w:color w:val="000000" w:themeColor="text1"/>
        </w:rPr>
        <w:t>条　甲は、</w:t>
      </w:r>
      <w:r w:rsidR="004F021D" w:rsidRPr="00586A33">
        <w:rPr>
          <w:rFonts w:ascii="ＭＳ 明朝" w:cs="ＭＳ 明朝" w:hint="eastAsia"/>
          <w:color w:val="000000" w:themeColor="text1"/>
        </w:rPr>
        <w:t>収集運搬</w:t>
      </w:r>
      <w:r w:rsidR="000E1544" w:rsidRPr="00586A33">
        <w:rPr>
          <w:rFonts w:ascii="ＭＳ 明朝" w:cs="ＭＳ 明朝" w:hint="eastAsia"/>
          <w:color w:val="000000" w:themeColor="text1"/>
        </w:rPr>
        <w:t>を委託する廃棄物の種類、性状（形状、成分、有</w:t>
      </w:r>
      <w:r w:rsidR="00AF4F47" w:rsidRPr="00586A33">
        <w:rPr>
          <w:rFonts w:ascii="ＭＳ 明朝" w:cs="ＭＳ 明朝" w:hint="eastAsia"/>
          <w:color w:val="000000" w:themeColor="text1"/>
        </w:rPr>
        <w:t>害物質の有無及び臭気）、荷姿、取り扱う際に注意すべき事項を別表</w:t>
      </w:r>
      <w:r w:rsidR="0069237D" w:rsidRPr="00586A33">
        <w:rPr>
          <w:rFonts w:ascii="ＭＳ 明朝" w:cs="ＭＳ 明朝" w:hint="eastAsia"/>
          <w:color w:val="000000" w:themeColor="text1"/>
        </w:rPr>
        <w:t>４</w:t>
      </w:r>
      <w:r w:rsidR="000E1544" w:rsidRPr="00586A33">
        <w:rPr>
          <w:rFonts w:ascii="ＭＳ 明朝" w:cs="ＭＳ 明朝" w:hint="eastAsia"/>
          <w:color w:val="000000" w:themeColor="text1"/>
        </w:rPr>
        <w:t>に記入し、乙に通知しなければならない</w:t>
      </w:r>
      <w:r w:rsidR="000E1544" w:rsidRPr="00165274">
        <w:rPr>
          <w:rFonts w:ascii="ＭＳ 明朝" w:cs="ＭＳ 明朝" w:hint="eastAsia"/>
          <w:color w:val="000000" w:themeColor="text1"/>
        </w:rPr>
        <w:t>。</w:t>
      </w:r>
      <w:r w:rsidR="00EB7207" w:rsidRPr="00165274">
        <w:rPr>
          <w:rFonts w:ascii="ＭＳ 明朝" w:cs="ＭＳ 明朝" w:hint="eastAsia"/>
          <w:color w:val="000000" w:themeColor="text1"/>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p>
    <w:p w14:paraId="768D3122" w14:textId="18F1D307" w:rsidR="00B05A8A" w:rsidRPr="00586A33" w:rsidRDefault="00B05A8A"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２</w:t>
      </w:r>
      <w:r w:rsidR="00BD2A3D" w:rsidRPr="00586A33">
        <w:rPr>
          <w:rFonts w:cs="ＭＳ 明朝" w:hint="eastAsia"/>
          <w:color w:val="000000" w:themeColor="text1"/>
        </w:rPr>
        <w:t xml:space="preserve">　</w:t>
      </w:r>
      <w:r w:rsidRPr="00586A33">
        <w:rPr>
          <w:rFonts w:cs="ＭＳ 明朝" w:hint="eastAsia"/>
          <w:color w:val="000000" w:themeColor="text1"/>
        </w:rPr>
        <w:t>甲は、</w:t>
      </w:r>
      <w:r w:rsidR="00111A9F" w:rsidRPr="00586A33">
        <w:rPr>
          <w:rFonts w:cs="ＭＳ 明朝" w:hint="eastAsia"/>
          <w:color w:val="000000" w:themeColor="text1"/>
        </w:rPr>
        <w:t>乙より要請があった場合、第</w:t>
      </w:r>
      <w:r w:rsidR="00633FC4" w:rsidRPr="00586A33">
        <w:rPr>
          <w:rFonts w:cs="ＭＳ 明朝" w:hint="eastAsia"/>
          <w:color w:val="000000" w:themeColor="text1"/>
        </w:rPr>
        <w:t>８</w:t>
      </w:r>
      <w:r w:rsidR="00111A9F" w:rsidRPr="00586A33">
        <w:rPr>
          <w:rFonts w:cs="ＭＳ 明朝" w:hint="eastAsia"/>
          <w:color w:val="000000" w:themeColor="text1"/>
        </w:rPr>
        <w:t>条に定める</w:t>
      </w:r>
      <w:r w:rsidRPr="00586A33">
        <w:rPr>
          <w:rFonts w:cs="ＭＳ 明朝" w:hint="eastAsia"/>
          <w:color w:val="000000" w:themeColor="text1"/>
        </w:rPr>
        <w:t>契約期間内に</w:t>
      </w:r>
      <w:r w:rsidR="00111A9F" w:rsidRPr="00586A33">
        <w:rPr>
          <w:rFonts w:cs="ＭＳ 明朝" w:hint="eastAsia"/>
          <w:color w:val="000000" w:themeColor="text1"/>
        </w:rPr>
        <w:t>別表</w:t>
      </w:r>
      <w:r w:rsidR="0069237D" w:rsidRPr="00586A33">
        <w:rPr>
          <w:rFonts w:cs="ＭＳ 明朝" w:hint="eastAsia"/>
          <w:color w:val="000000" w:themeColor="text1"/>
        </w:rPr>
        <w:t>５</w:t>
      </w:r>
      <w:r w:rsidRPr="00586A33">
        <w:rPr>
          <w:rFonts w:cs="ＭＳ 明朝" w:hint="eastAsia"/>
          <w:color w:val="000000" w:themeColor="text1"/>
        </w:rPr>
        <w:t>に定めるとおり、公的検査機関または環境計量証明事業所において「産業廃棄物に含まれる金属等の検定方法」（</w:t>
      </w:r>
      <w:r w:rsidR="00111A9F" w:rsidRPr="00586A33">
        <w:rPr>
          <w:rFonts w:cs="ＭＳ 明朝" w:hint="eastAsia"/>
          <w:color w:val="000000" w:themeColor="text1"/>
        </w:rPr>
        <w:t>環境庁告示</w:t>
      </w:r>
      <w:r w:rsidR="00111A9F" w:rsidRPr="00586A33">
        <w:rPr>
          <w:rFonts w:cs="ＭＳ 明朝" w:hint="eastAsia"/>
          <w:color w:val="000000" w:themeColor="text1"/>
        </w:rPr>
        <w:t>13</w:t>
      </w:r>
      <w:r w:rsidR="00111A9F" w:rsidRPr="00586A33">
        <w:rPr>
          <w:rFonts w:cs="ＭＳ 明朝" w:hint="eastAsia"/>
          <w:color w:val="000000" w:themeColor="text1"/>
        </w:rPr>
        <w:t>号）による試験を行い、分析証明書を乙に提示する。</w:t>
      </w:r>
    </w:p>
    <w:p w14:paraId="1AE20B5E" w14:textId="17A0CF78" w:rsidR="00EB7207" w:rsidRPr="00DB1D7E" w:rsidRDefault="00111A9F" w:rsidP="00DB1D7E">
      <w:pPr>
        <w:spacing w:line="240" w:lineRule="exact"/>
        <w:ind w:left="210" w:hangingChars="105" w:hanging="210"/>
        <w:rPr>
          <w:rFonts w:cs="ＭＳ 明朝" w:hint="eastAsia"/>
          <w:color w:val="000000" w:themeColor="text1"/>
        </w:rPr>
      </w:pPr>
      <w:r w:rsidRPr="00586A33">
        <w:rPr>
          <w:rFonts w:cs="ＭＳ 明朝" w:hint="eastAsia"/>
          <w:color w:val="000000" w:themeColor="text1"/>
        </w:rPr>
        <w:t>３</w:t>
      </w:r>
      <w:r w:rsidR="00462535" w:rsidRPr="00586A33">
        <w:rPr>
          <w:rFonts w:cs="ＭＳ 明朝" w:hint="eastAsia"/>
          <w:color w:val="000000" w:themeColor="text1"/>
        </w:rPr>
        <w:t xml:space="preserve">　</w:t>
      </w:r>
      <w:r w:rsidR="009518DF" w:rsidRPr="00586A33">
        <w:rPr>
          <w:rFonts w:cs="ＭＳ 明朝" w:hint="eastAsia"/>
          <w:color w:val="000000" w:themeColor="text1"/>
        </w:rPr>
        <w:t>甲は、</w:t>
      </w:r>
      <w:r w:rsidR="00DB1D7E" w:rsidRPr="00DB1D7E">
        <w:rPr>
          <w:rFonts w:cs="ＭＳ 明朝" w:hint="eastAsia"/>
          <w:color w:val="000000" w:themeColor="text1"/>
        </w:rPr>
        <w:t>本契約期間中に本条第１項または第２項の情報に変更が生じた場合、</w:t>
      </w:r>
      <w:r w:rsidR="009518DF" w:rsidRPr="00586A33">
        <w:rPr>
          <w:rFonts w:cs="ＭＳ 明朝" w:hint="eastAsia"/>
          <w:color w:val="000000" w:themeColor="text1"/>
        </w:rPr>
        <w:t>文書により伝達するものとし、伝達の方法は郵送、ＦＡＸ、電子メール等により変更後速やかにこれを乙に通知しなければならない。</w:t>
      </w:r>
    </w:p>
    <w:p w14:paraId="1FE238B7" w14:textId="77777777" w:rsidR="00EB7207" w:rsidRDefault="00EB7207" w:rsidP="00656634">
      <w:pPr>
        <w:spacing w:line="240" w:lineRule="exact"/>
        <w:ind w:left="210" w:hangingChars="105" w:hanging="210"/>
        <w:rPr>
          <w:rFonts w:cs="ＭＳ 明朝"/>
          <w:color w:val="000000" w:themeColor="text1"/>
        </w:rPr>
      </w:pPr>
    </w:p>
    <w:p w14:paraId="6011DD6C" w14:textId="44A67AA7" w:rsidR="00656634"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４　甲は、収集運搬を委託する廃棄物に乙の業務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が生じた場合、甲は収集運搬料金の支払い義務を免れず、他に損害が生じたときは、その賠償の責任も負うものとする。</w:t>
      </w:r>
    </w:p>
    <w:p w14:paraId="41BC3F05" w14:textId="21FBFDB4" w:rsidR="00EB7207" w:rsidRPr="00165274" w:rsidRDefault="00EB7207" w:rsidP="00656634">
      <w:pPr>
        <w:spacing w:line="240" w:lineRule="exact"/>
        <w:ind w:left="210" w:hangingChars="105" w:hanging="210"/>
        <w:rPr>
          <w:rFonts w:cs="ＭＳ 明朝"/>
          <w:color w:val="000000" w:themeColor="text1"/>
        </w:rPr>
      </w:pPr>
      <w:r w:rsidRPr="00165274">
        <w:rPr>
          <w:rFonts w:cs="ＭＳ 明朝" w:hint="eastAsia"/>
          <w:color w:val="000000" w:themeColor="text1"/>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5F63E91F" w14:textId="77777777" w:rsidR="00656634" w:rsidRPr="00586A33" w:rsidRDefault="00656634" w:rsidP="00656634">
      <w:pPr>
        <w:spacing w:line="240" w:lineRule="exact"/>
        <w:ind w:left="210" w:hangingChars="105" w:hanging="210"/>
        <w:rPr>
          <w:rFonts w:cs="ＭＳ 明朝"/>
          <w:color w:val="000000" w:themeColor="text1"/>
        </w:rPr>
      </w:pPr>
    </w:p>
    <w:p w14:paraId="4B34ED91" w14:textId="1AA3AD03" w:rsidR="00656634" w:rsidRPr="00586A33" w:rsidRDefault="00656634" w:rsidP="008954BA">
      <w:pPr>
        <w:spacing w:line="240" w:lineRule="exact"/>
        <w:ind w:left="210" w:hangingChars="105" w:hanging="210"/>
        <w:rPr>
          <w:rFonts w:cs="ＭＳ 明朝"/>
          <w:color w:val="000000" w:themeColor="text1"/>
        </w:rPr>
      </w:pPr>
      <w:r w:rsidRPr="00586A33">
        <w:rPr>
          <w:rFonts w:ascii="ＭＳ 明朝" w:cs="ＭＳ 明朝" w:hint="eastAsia"/>
          <w:color w:val="000000" w:themeColor="text1"/>
        </w:rPr>
        <w:t>（乙の義務及び責任）</w:t>
      </w:r>
    </w:p>
    <w:p w14:paraId="01222C34" w14:textId="7EFF1AD7" w:rsidR="00F70C29" w:rsidRPr="00586A33" w:rsidRDefault="00656634"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第１０条</w:t>
      </w:r>
      <w:r w:rsidR="009518DF" w:rsidRPr="00586A33">
        <w:rPr>
          <w:rFonts w:cs="ＭＳ 明朝" w:hint="eastAsia"/>
          <w:color w:val="000000" w:themeColor="text1"/>
        </w:rPr>
        <w:t xml:space="preserve">　</w:t>
      </w:r>
      <w:r w:rsidR="00987092" w:rsidRPr="00586A33">
        <w:rPr>
          <w:rFonts w:cs="ＭＳ 明朝" w:hint="eastAsia"/>
          <w:color w:val="000000" w:themeColor="text1"/>
        </w:rPr>
        <w:t>乙は、甲から収集運搬を委託された廃棄物を、その積込み作業の開始から、丙の事業場における荷下ろし作業の完了まで、法令等に基づき適正に処理しなければならない。この間に発生した事故については、甲の責に帰すべき場合を除き、乙が責任を負う。</w:t>
      </w:r>
    </w:p>
    <w:p w14:paraId="17066B02" w14:textId="29019BAD" w:rsidR="00987092" w:rsidRPr="00586A33" w:rsidRDefault="00656634" w:rsidP="00656634">
      <w:pPr>
        <w:spacing w:line="240" w:lineRule="exact"/>
        <w:ind w:left="200" w:hangingChars="100" w:hanging="200"/>
        <w:rPr>
          <w:rFonts w:cs="ＭＳ 明朝"/>
          <w:color w:val="000000" w:themeColor="text1"/>
        </w:rPr>
      </w:pPr>
      <w:r w:rsidRPr="00586A33">
        <w:rPr>
          <w:rFonts w:cs="ＭＳ 明朝" w:hint="eastAsia"/>
          <w:color w:val="000000" w:themeColor="text1"/>
        </w:rPr>
        <w:t>２</w:t>
      </w:r>
      <w:r w:rsidR="00987092" w:rsidRPr="00586A33">
        <w:rPr>
          <w:rFonts w:cs="ＭＳ 明朝" w:hint="eastAsia"/>
          <w:color w:val="000000" w:themeColor="text1"/>
        </w:rPr>
        <w:t xml:space="preserve">　乙は、甲から委託された収集運搬業務が終了した後、直ちに収集運搬業務終了報告書を作成し、甲に提出しなければならない。ただし、収集運搬業務終了報告書は、マニフェストのＢ２（運搬終了）票をもって代えることができる。</w:t>
      </w:r>
    </w:p>
    <w:p w14:paraId="58EA64A2" w14:textId="77777777" w:rsidR="00656634" w:rsidRPr="00586A33"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３　乙はやむを得ない事由があるときは、甲の了解を得て、一時業務を停止することができる。この場合、乙は甲にその事由を説明し、かつ甲における影響が最小限となるようにしなければならない。</w:t>
      </w:r>
    </w:p>
    <w:p w14:paraId="6C43F455" w14:textId="77777777" w:rsidR="009518DF" w:rsidRPr="00586A33" w:rsidRDefault="009518DF" w:rsidP="008954BA">
      <w:pPr>
        <w:spacing w:line="240" w:lineRule="exact"/>
        <w:ind w:left="200" w:hangingChars="100" w:hanging="200"/>
        <w:rPr>
          <w:rFonts w:ascii="ＭＳ 明朝"/>
          <w:color w:val="000000" w:themeColor="text1"/>
        </w:rPr>
      </w:pPr>
    </w:p>
    <w:p w14:paraId="06014699" w14:textId="77777777" w:rsidR="009518DF" w:rsidRPr="00586A33" w:rsidRDefault="009518DF">
      <w:pPr>
        <w:spacing w:line="240" w:lineRule="exact"/>
        <w:rPr>
          <w:rFonts w:ascii="ＭＳ 明朝"/>
          <w:color w:val="000000" w:themeColor="text1"/>
        </w:rPr>
      </w:pPr>
      <w:r w:rsidRPr="00586A33">
        <w:rPr>
          <w:rFonts w:ascii="ＭＳ 明朝" w:hint="eastAsia"/>
          <w:color w:val="000000" w:themeColor="text1"/>
        </w:rPr>
        <w:t>（業務の調査等）</w:t>
      </w:r>
    </w:p>
    <w:p w14:paraId="79FE120D" w14:textId="47ACFB40" w:rsidR="009518DF" w:rsidRPr="00586A33" w:rsidRDefault="009518DF"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4A4318" w:rsidRPr="00586A33">
        <w:rPr>
          <w:rFonts w:cs="ＭＳ 明朝" w:hint="eastAsia"/>
          <w:color w:val="000000" w:themeColor="text1"/>
        </w:rPr>
        <w:t>１</w:t>
      </w:r>
      <w:r w:rsidR="00656634" w:rsidRPr="00586A33">
        <w:rPr>
          <w:rFonts w:cs="ＭＳ 明朝" w:hint="eastAsia"/>
          <w:color w:val="000000" w:themeColor="text1"/>
        </w:rPr>
        <w:t>１</w:t>
      </w:r>
      <w:r w:rsidRPr="00586A33">
        <w:rPr>
          <w:rFonts w:cs="ＭＳ 明朝" w:hint="eastAsia"/>
          <w:color w:val="000000" w:themeColor="text1"/>
        </w:rPr>
        <w:t>条　甲は、</w:t>
      </w:r>
      <w:r w:rsidR="00173B49" w:rsidRPr="00586A33">
        <w:rPr>
          <w:rFonts w:cs="ＭＳ 明朝" w:hint="eastAsia"/>
          <w:color w:val="000000" w:themeColor="text1"/>
        </w:rPr>
        <w:t>本契約</w:t>
      </w:r>
      <w:r w:rsidRPr="00586A33">
        <w:rPr>
          <w:rFonts w:cs="ＭＳ 明朝" w:hint="eastAsia"/>
          <w:color w:val="000000" w:themeColor="text1"/>
        </w:rPr>
        <w:t>に係る乙の廃棄物の</w:t>
      </w:r>
      <w:r w:rsidR="004F021D" w:rsidRPr="00586A33">
        <w:rPr>
          <w:rFonts w:cs="ＭＳ 明朝" w:hint="eastAsia"/>
          <w:color w:val="000000" w:themeColor="text1"/>
        </w:rPr>
        <w:t>収集運搬</w:t>
      </w:r>
      <w:r w:rsidRPr="00586A33">
        <w:rPr>
          <w:rFonts w:cs="ＭＳ 明朝" w:hint="eastAsia"/>
          <w:color w:val="000000" w:themeColor="text1"/>
        </w:rPr>
        <w:t>が法令等の定めに基づき、適正に行われているかを確認するため、乙に対して、当該</w:t>
      </w:r>
      <w:r w:rsidR="004F021D" w:rsidRPr="00586A33">
        <w:rPr>
          <w:rFonts w:cs="ＭＳ 明朝" w:hint="eastAsia"/>
          <w:color w:val="000000" w:themeColor="text1"/>
        </w:rPr>
        <w:t>収集運搬</w:t>
      </w:r>
      <w:r w:rsidRPr="00586A33">
        <w:rPr>
          <w:rFonts w:cs="ＭＳ 明朝" w:hint="eastAsia"/>
          <w:color w:val="000000" w:themeColor="text1"/>
        </w:rPr>
        <w:t>の状況に係る報告を求めることができる。</w:t>
      </w:r>
    </w:p>
    <w:p w14:paraId="23077EF3" w14:textId="77777777" w:rsidR="00FE162D" w:rsidRPr="00586A33" w:rsidRDefault="00FE162D">
      <w:pPr>
        <w:spacing w:line="240" w:lineRule="exact"/>
        <w:rPr>
          <w:rFonts w:ascii="ＭＳ 明朝"/>
          <w:color w:val="000000" w:themeColor="text1"/>
        </w:rPr>
      </w:pPr>
    </w:p>
    <w:p w14:paraId="719DFE6D" w14:textId="77777777" w:rsidR="00A07CD0" w:rsidRPr="00586A33" w:rsidRDefault="00A07CD0">
      <w:pPr>
        <w:spacing w:line="240" w:lineRule="exact"/>
        <w:rPr>
          <w:rFonts w:ascii="ＭＳ 明朝"/>
          <w:color w:val="000000" w:themeColor="text1"/>
        </w:rPr>
      </w:pPr>
    </w:p>
    <w:p w14:paraId="553686BF"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（再委託の禁止）</w:t>
      </w:r>
    </w:p>
    <w:p w14:paraId="27DC1DA3" w14:textId="433EBDD9"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1D76D5"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２</w:t>
      </w:r>
      <w:r w:rsidRPr="00586A33">
        <w:rPr>
          <w:rFonts w:cs="ＭＳ 明朝" w:hint="eastAsia"/>
          <w:color w:val="000000" w:themeColor="text1"/>
        </w:rPr>
        <w:t>条　乙は、甲から委託された廃棄物の</w:t>
      </w:r>
      <w:r w:rsidR="004F021D" w:rsidRPr="00586A33">
        <w:rPr>
          <w:rFonts w:cs="ＭＳ 明朝" w:hint="eastAsia"/>
          <w:color w:val="000000" w:themeColor="text1"/>
        </w:rPr>
        <w:t>収集運搬</w:t>
      </w:r>
      <w:r w:rsidRPr="00586A33">
        <w:rPr>
          <w:rFonts w:cs="ＭＳ 明朝" w:hint="eastAsia"/>
          <w:color w:val="000000" w:themeColor="text1"/>
        </w:rPr>
        <w:t>業務を他人に委託してはならない。ただし、契約期間中に施設の故障等真にやむを得ない理由により、</w:t>
      </w:r>
      <w:r w:rsidR="004F021D" w:rsidRPr="00586A33">
        <w:rPr>
          <w:rFonts w:cs="ＭＳ 明朝" w:hint="eastAsia"/>
          <w:color w:val="000000" w:themeColor="text1"/>
        </w:rPr>
        <w:t>収集運搬</w:t>
      </w:r>
      <w:r w:rsidRPr="00586A33">
        <w:rPr>
          <w:rFonts w:cs="ＭＳ 明朝" w:hint="eastAsia"/>
          <w:color w:val="000000" w:themeColor="text1"/>
        </w:rPr>
        <w:t>業務を他人に委託せざるを得ない事由が生じた場合、乙は、法令</w:t>
      </w:r>
      <w:r w:rsidR="00046305" w:rsidRPr="00586A33">
        <w:rPr>
          <w:rFonts w:cs="ＭＳ 明朝" w:hint="eastAsia"/>
          <w:color w:val="000000" w:themeColor="text1"/>
        </w:rPr>
        <w:t>等で</w:t>
      </w:r>
      <w:r w:rsidRPr="00586A33">
        <w:rPr>
          <w:rFonts w:cs="ＭＳ 明朝" w:hint="eastAsia"/>
          <w:color w:val="000000" w:themeColor="text1"/>
        </w:rPr>
        <w:t>定める再委託基準に従い、あらかじめ甲からの書面</w:t>
      </w:r>
      <w:r w:rsidR="0016464B" w:rsidRPr="00586A33">
        <w:rPr>
          <w:rFonts w:cs="ＭＳ 明朝" w:hint="eastAsia"/>
          <w:color w:val="000000" w:themeColor="text1"/>
        </w:rPr>
        <w:t>または電磁的記録</w:t>
      </w:r>
      <w:r w:rsidRPr="00586A33">
        <w:rPr>
          <w:rFonts w:cs="ＭＳ 明朝" w:hint="eastAsia"/>
          <w:color w:val="000000" w:themeColor="text1"/>
        </w:rPr>
        <w:t>による承諾を得て、</w:t>
      </w:r>
      <w:r w:rsidR="004F021D" w:rsidRPr="00586A33">
        <w:rPr>
          <w:rFonts w:cs="ＭＳ 明朝" w:hint="eastAsia"/>
          <w:color w:val="000000" w:themeColor="text1"/>
        </w:rPr>
        <w:t>収集運搬</w:t>
      </w:r>
      <w:r w:rsidRPr="00586A33">
        <w:rPr>
          <w:rFonts w:cs="ＭＳ 明朝" w:hint="eastAsia"/>
          <w:color w:val="000000" w:themeColor="text1"/>
        </w:rPr>
        <w:t>業務を再委託することができる。</w:t>
      </w:r>
    </w:p>
    <w:p w14:paraId="4269BE4C" w14:textId="77777777" w:rsidR="004A3D8F" w:rsidRPr="00586A33" w:rsidRDefault="004A3D8F">
      <w:pPr>
        <w:spacing w:line="240" w:lineRule="exact"/>
        <w:rPr>
          <w:rFonts w:cs="ＭＳ 明朝"/>
          <w:color w:val="000000" w:themeColor="text1"/>
        </w:rPr>
      </w:pPr>
    </w:p>
    <w:p w14:paraId="6DB63968" w14:textId="77777777" w:rsidR="001D76D5" w:rsidRPr="00586A33" w:rsidRDefault="001D76D5">
      <w:pPr>
        <w:spacing w:line="240" w:lineRule="exact"/>
        <w:rPr>
          <w:rFonts w:cs="ＭＳ 明朝"/>
          <w:color w:val="000000" w:themeColor="text1"/>
        </w:rPr>
      </w:pPr>
      <w:r w:rsidRPr="00586A33">
        <w:rPr>
          <w:rFonts w:cs="ＭＳ 明朝" w:hint="eastAsia"/>
          <w:color w:val="000000" w:themeColor="text1"/>
        </w:rPr>
        <w:t>（積替保管）</w:t>
      </w:r>
      <w:r w:rsidR="000467B7" w:rsidRPr="00586A33">
        <w:rPr>
          <w:rFonts w:cs="ＭＳ 明朝" w:hint="eastAsia"/>
          <w:color w:val="000000" w:themeColor="text1"/>
        </w:rPr>
        <w:t xml:space="preserve">　　　　　　　　　　　　　　　　　　　　　　　　</w:t>
      </w:r>
    </w:p>
    <w:p w14:paraId="02C535C8" w14:textId="3426F56B" w:rsidR="001D76D5" w:rsidRPr="00586A33" w:rsidRDefault="001D76D5">
      <w:pPr>
        <w:spacing w:line="240" w:lineRule="exact"/>
        <w:rPr>
          <w:rFonts w:cs="ＭＳ 明朝"/>
          <w:color w:val="000000" w:themeColor="text1"/>
        </w:rPr>
      </w:pPr>
      <w:r w:rsidRPr="00586A33">
        <w:rPr>
          <w:rFonts w:cs="ＭＳ 明朝" w:hint="eastAsia"/>
          <w:color w:val="000000" w:themeColor="text1"/>
        </w:rPr>
        <w:t>第１</w:t>
      </w:r>
      <w:r w:rsidR="00656634" w:rsidRPr="00586A33">
        <w:rPr>
          <w:rFonts w:cs="ＭＳ 明朝" w:hint="eastAsia"/>
          <w:color w:val="000000" w:themeColor="text1"/>
        </w:rPr>
        <w:t>３</w:t>
      </w:r>
      <w:r w:rsidRPr="00586A33">
        <w:rPr>
          <w:rFonts w:cs="ＭＳ 明朝" w:hint="eastAsia"/>
          <w:color w:val="000000" w:themeColor="text1"/>
        </w:rPr>
        <w:t>条　乙は、甲から収集運搬を</w:t>
      </w:r>
      <w:r w:rsidR="00E01FF0" w:rsidRPr="00586A33">
        <w:rPr>
          <w:rFonts w:cs="ＭＳ 明朝" w:hint="eastAsia"/>
          <w:color w:val="000000" w:themeColor="text1"/>
        </w:rPr>
        <w:t>委託された廃棄物の積替保管を行ってはならない。</w:t>
      </w:r>
    </w:p>
    <w:p w14:paraId="62ACFBD1" w14:textId="77777777" w:rsidR="001D76D5" w:rsidRPr="00586A33" w:rsidRDefault="001D76D5">
      <w:pPr>
        <w:spacing w:line="240" w:lineRule="exact"/>
        <w:rPr>
          <w:rFonts w:cs="ＭＳ 明朝"/>
          <w:color w:val="000000" w:themeColor="text1"/>
        </w:rPr>
      </w:pPr>
    </w:p>
    <w:p w14:paraId="214569A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（内容の変更）</w:t>
      </w:r>
    </w:p>
    <w:p w14:paraId="7EF40023" w14:textId="62B05EDA"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E01FF0"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４</w:t>
      </w:r>
      <w:r w:rsidRPr="00586A33">
        <w:rPr>
          <w:rFonts w:cs="ＭＳ 明朝" w:hint="eastAsia"/>
          <w:color w:val="000000" w:themeColor="text1"/>
        </w:rPr>
        <w:t>条　甲及び乙は、契約期間、予定数量及び最終</w:t>
      </w:r>
      <w:r w:rsidR="004F021D" w:rsidRPr="00586A33">
        <w:rPr>
          <w:rFonts w:cs="ＭＳ 明朝" w:hint="eastAsia"/>
          <w:color w:val="000000" w:themeColor="text1"/>
        </w:rPr>
        <w:t>収集運搬</w:t>
      </w:r>
      <w:r w:rsidRPr="00586A33">
        <w:rPr>
          <w:rFonts w:cs="ＭＳ 明朝" w:hint="eastAsia"/>
          <w:color w:val="000000" w:themeColor="text1"/>
        </w:rPr>
        <w:t>の場所の</w:t>
      </w:r>
      <w:r w:rsidR="00B06FBD" w:rsidRPr="00586A33">
        <w:rPr>
          <w:rFonts w:cs="ＭＳ 明朝" w:hint="eastAsia"/>
          <w:color w:val="000000" w:themeColor="text1"/>
        </w:rPr>
        <w:t>変更</w:t>
      </w:r>
      <w:r w:rsidRPr="00586A33">
        <w:rPr>
          <w:rFonts w:cs="ＭＳ 明朝" w:hint="eastAsia"/>
          <w:color w:val="000000" w:themeColor="text1"/>
        </w:rPr>
        <w:t>等については、甲乙</w:t>
      </w:r>
      <w:r w:rsidR="00BC3928" w:rsidRPr="00586A33">
        <w:rPr>
          <w:rFonts w:cs="ＭＳ 明朝" w:hint="eastAsia"/>
          <w:color w:val="000000" w:themeColor="text1"/>
        </w:rPr>
        <w:t>で</w:t>
      </w:r>
      <w:r w:rsidRPr="00586A33">
        <w:rPr>
          <w:rFonts w:cs="ＭＳ 明朝" w:hint="eastAsia"/>
          <w:color w:val="000000" w:themeColor="text1"/>
        </w:rPr>
        <w:t>協議の上、変更内容を書面で定め、その書面を本書に添付する。</w:t>
      </w:r>
      <w:r w:rsidR="00B65DEF" w:rsidRPr="00586A33">
        <w:rPr>
          <w:rFonts w:cs="ＭＳ 明朝" w:hint="eastAsia"/>
          <w:color w:val="000000" w:themeColor="text1"/>
        </w:rPr>
        <w:t>もしくは電磁的記録で定め、その電子データを本契約とともに保管する。</w:t>
      </w:r>
    </w:p>
    <w:p w14:paraId="71B64D4D" w14:textId="77777777" w:rsidR="00F70C29" w:rsidRPr="00586A33" w:rsidRDefault="00F70C29">
      <w:pPr>
        <w:spacing w:line="240" w:lineRule="exact"/>
        <w:rPr>
          <w:rFonts w:ascii="ＭＳ 明朝"/>
          <w:color w:val="000000" w:themeColor="text1"/>
        </w:rPr>
      </w:pPr>
    </w:p>
    <w:p w14:paraId="79C07649"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（機密保持）</w:t>
      </w:r>
    </w:p>
    <w:p w14:paraId="6786BD56" w14:textId="061A9CA8"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５</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に関連して、業務上知り得た相手方に係る機密事項を第三者に漏らしてはならない。</w:t>
      </w:r>
    </w:p>
    <w:p w14:paraId="371A7EF5" w14:textId="77777777" w:rsidR="00F70C29" w:rsidRPr="00586A33" w:rsidRDefault="00F70C29">
      <w:pPr>
        <w:spacing w:line="240" w:lineRule="exact"/>
        <w:rPr>
          <w:rFonts w:ascii="ＭＳ 明朝"/>
          <w:color w:val="000000" w:themeColor="text1"/>
        </w:rPr>
      </w:pPr>
    </w:p>
    <w:p w14:paraId="0E855A5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（契約の解除）</w:t>
      </w:r>
    </w:p>
    <w:p w14:paraId="2CE88810" w14:textId="29132820"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６</w:t>
      </w:r>
      <w:r w:rsidR="00603251" w:rsidRPr="00586A33">
        <w:rPr>
          <w:rFonts w:cs="ＭＳ 明朝" w:hint="eastAsia"/>
          <w:color w:val="000000" w:themeColor="text1"/>
        </w:rPr>
        <w:t>条　甲または</w:t>
      </w:r>
      <w:r w:rsidRPr="00586A33">
        <w:rPr>
          <w:rFonts w:cs="ＭＳ 明朝" w:hint="eastAsia"/>
          <w:color w:val="000000" w:themeColor="text1"/>
        </w:rPr>
        <w:t>乙は、</w:t>
      </w:r>
      <w:r w:rsidR="00173B49" w:rsidRPr="00586A33">
        <w:rPr>
          <w:rFonts w:cs="ＭＳ 明朝" w:hint="eastAsia"/>
          <w:color w:val="000000" w:themeColor="text1"/>
        </w:rPr>
        <w:t>本契約</w:t>
      </w:r>
      <w:r w:rsidRPr="00586A33">
        <w:rPr>
          <w:rFonts w:cs="ＭＳ 明朝" w:hint="eastAsia"/>
          <w:color w:val="000000" w:themeColor="text1"/>
        </w:rPr>
        <w:t>の当事者が</w:t>
      </w:r>
      <w:r w:rsidR="00173B49" w:rsidRPr="00586A33">
        <w:rPr>
          <w:rFonts w:cs="ＭＳ 明朝" w:hint="eastAsia"/>
          <w:color w:val="000000" w:themeColor="text1"/>
        </w:rPr>
        <w:t>本契約</w:t>
      </w:r>
      <w:r w:rsidRPr="00586A33">
        <w:rPr>
          <w:rFonts w:cs="ＭＳ 明朝" w:hint="eastAsia"/>
          <w:color w:val="000000" w:themeColor="text1"/>
        </w:rPr>
        <w:t>の条項のいずれか又は法令等の規定に違反するとき、又は甲乙の合意があったときは、</w:t>
      </w:r>
      <w:r w:rsidR="00173B49" w:rsidRPr="00586A33">
        <w:rPr>
          <w:rFonts w:cs="ＭＳ 明朝" w:hint="eastAsia"/>
          <w:color w:val="000000" w:themeColor="text1"/>
        </w:rPr>
        <w:t>本契約</w:t>
      </w:r>
      <w:r w:rsidRPr="00586A33">
        <w:rPr>
          <w:rFonts w:cs="ＭＳ 明朝" w:hint="eastAsia"/>
          <w:color w:val="000000" w:themeColor="text1"/>
        </w:rPr>
        <w:t>を解除することができる。</w:t>
      </w:r>
    </w:p>
    <w:p w14:paraId="6140D54A" w14:textId="048A65AA" w:rsidR="00251B37" w:rsidRPr="00586A33" w:rsidRDefault="00F70C29" w:rsidP="00251B37">
      <w:pPr>
        <w:spacing w:line="240" w:lineRule="exact"/>
        <w:ind w:left="210" w:hangingChars="105" w:hanging="210"/>
        <w:rPr>
          <w:rFonts w:cs="ＭＳ 明朝"/>
          <w:color w:val="000000" w:themeColor="text1"/>
        </w:rPr>
      </w:pPr>
      <w:r w:rsidRPr="00586A33">
        <w:rPr>
          <w:rFonts w:cs="ＭＳ 明朝" w:hint="eastAsia"/>
          <w:color w:val="000000" w:themeColor="text1"/>
        </w:rPr>
        <w:t xml:space="preserve">２　</w:t>
      </w:r>
      <w:r w:rsidR="00BC3928" w:rsidRPr="00586A33">
        <w:rPr>
          <w:rFonts w:cs="ＭＳ 明朝" w:hint="eastAsia"/>
          <w:color w:val="000000" w:themeColor="text1"/>
        </w:rPr>
        <w:t>前項の規定または、法令の規定により</w:t>
      </w:r>
      <w:r w:rsidR="00173B49" w:rsidRPr="00586A33">
        <w:rPr>
          <w:rFonts w:cs="ＭＳ 明朝" w:hint="eastAsia"/>
          <w:color w:val="000000" w:themeColor="text1"/>
        </w:rPr>
        <w:t>本契約</w:t>
      </w:r>
      <w:r w:rsidR="00BC3928" w:rsidRPr="00586A33">
        <w:rPr>
          <w:rFonts w:cs="ＭＳ 明朝" w:hint="eastAsia"/>
          <w:color w:val="000000" w:themeColor="text1"/>
        </w:rPr>
        <w:t>を解除するにあたって、</w:t>
      </w:r>
      <w:r w:rsidR="00173B49" w:rsidRPr="00586A33">
        <w:rPr>
          <w:rFonts w:cs="ＭＳ 明朝" w:hint="eastAsia"/>
          <w:color w:val="000000" w:themeColor="text1"/>
        </w:rPr>
        <w:t>本契約</w:t>
      </w:r>
      <w:r w:rsidR="00BC3928" w:rsidRPr="00586A33">
        <w:rPr>
          <w:rFonts w:cs="ＭＳ 明朝" w:hint="eastAsia"/>
          <w:color w:val="000000" w:themeColor="text1"/>
        </w:rPr>
        <w:t>に基づき甲から引渡しを受けた廃棄物の</w:t>
      </w:r>
      <w:r w:rsidR="004F021D" w:rsidRPr="00586A33">
        <w:rPr>
          <w:rFonts w:cs="ＭＳ 明朝" w:hint="eastAsia"/>
          <w:color w:val="000000" w:themeColor="text1"/>
        </w:rPr>
        <w:t>収集運搬</w:t>
      </w:r>
      <w:r w:rsidR="00BC3928" w:rsidRPr="00586A33">
        <w:rPr>
          <w:rFonts w:cs="ＭＳ 明朝" w:hint="eastAsia"/>
          <w:color w:val="000000" w:themeColor="text1"/>
        </w:rPr>
        <w:t>を乙が完了していないときは、</w:t>
      </w:r>
      <w:r w:rsidR="00251B37" w:rsidRPr="00586A33">
        <w:rPr>
          <w:rFonts w:cs="ＭＳ 明朝" w:hint="eastAsia"/>
          <w:color w:val="000000" w:themeColor="text1"/>
        </w:rPr>
        <w:t>甲又は乙は次の措置を講じなければならない。</w:t>
      </w:r>
    </w:p>
    <w:p w14:paraId="0F435AA4" w14:textId="06F4A1F8" w:rsidR="00251B37" w:rsidRPr="00586A33" w:rsidRDefault="00554D2A" w:rsidP="00554D2A">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586A33">
        <w:rPr>
          <w:rFonts w:ascii="ＭＳ 明朝" w:hAnsi="ＭＳ 明朝" w:hint="eastAsia"/>
          <w:color w:val="000000" w:themeColor="text1"/>
          <w:kern w:val="2"/>
        </w:rPr>
        <w:t>①</w:t>
      </w:r>
      <w:r w:rsidR="00251B37" w:rsidRPr="00586A33">
        <w:rPr>
          <w:rFonts w:ascii="ＭＳ 明朝" w:hAnsi="ＭＳ 明朝" w:hint="eastAsia"/>
          <w:color w:val="000000" w:themeColor="text1"/>
          <w:kern w:val="2"/>
        </w:rPr>
        <w:t xml:space="preserve">乙の義務違反により甲が解除した場合 </w:t>
      </w:r>
    </w:p>
    <w:p w14:paraId="25F9087E"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イ 乙は、本契約が解除された後も、未処理の産業廃棄物に対する処理責任を免れないことを認識し、</w:t>
      </w:r>
    </w:p>
    <w:p w14:paraId="5DC7851D"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当該廃棄物に対する処理業務を自ら実行するか、又は甲の承諾を得た上で、同一事業区分の許可</w:t>
      </w:r>
    </w:p>
    <w:p w14:paraId="4A4AA458"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を有する別の者に乙の費用負担をもって行わせなければならない。 </w:t>
      </w:r>
    </w:p>
    <w:p w14:paraId="2C8F92A5"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ロ 乙が別の者に業務を委託する場合に、その業者に対する報酬を支払う資金が乙にないときは、乙</w:t>
      </w:r>
    </w:p>
    <w:p w14:paraId="1AF99325"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はその旨をあらかじめ甲に通知し、資金がないことを明確にしなければならない。 </w:t>
      </w:r>
    </w:p>
    <w:p w14:paraId="738EA5B1" w14:textId="77777777" w:rsidR="00251B37" w:rsidRPr="00586A33" w:rsidRDefault="00251B37" w:rsidP="00251B37">
      <w:pPr>
        <w:spacing w:line="240" w:lineRule="exact"/>
        <w:ind w:leftChars="300" w:left="800" w:hangingChars="100" w:hanging="200"/>
        <w:rPr>
          <w:rFonts w:ascii="ＭＳ 明朝"/>
          <w:color w:val="000000" w:themeColor="text1"/>
        </w:rPr>
      </w:pPr>
      <w:r w:rsidRPr="00586A33">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3833BADE" w14:textId="77777777" w:rsidR="00897EAC" w:rsidRDefault="00897EAC" w:rsidP="00554D2A">
      <w:pPr>
        <w:spacing w:line="240" w:lineRule="exact"/>
        <w:ind w:leftChars="100" w:left="200" w:firstLineChars="100" w:firstLine="200"/>
        <w:rPr>
          <w:rFonts w:ascii="ＭＳ 明朝"/>
          <w:color w:val="000000" w:themeColor="text1"/>
        </w:rPr>
      </w:pPr>
    </w:p>
    <w:p w14:paraId="683294E0" w14:textId="77777777" w:rsidR="00897EAC" w:rsidRDefault="00897EAC" w:rsidP="00554D2A">
      <w:pPr>
        <w:spacing w:line="240" w:lineRule="exact"/>
        <w:ind w:leftChars="100" w:left="200" w:firstLineChars="100" w:firstLine="200"/>
        <w:rPr>
          <w:rFonts w:ascii="ＭＳ 明朝"/>
          <w:color w:val="000000" w:themeColor="text1"/>
        </w:rPr>
      </w:pPr>
    </w:p>
    <w:p w14:paraId="42775A6E" w14:textId="3394A2B4" w:rsidR="00251B37" w:rsidRPr="00586A33" w:rsidRDefault="00554D2A" w:rsidP="00554D2A">
      <w:pPr>
        <w:spacing w:line="240" w:lineRule="exact"/>
        <w:ind w:leftChars="100" w:left="200" w:firstLineChars="100" w:firstLine="200"/>
        <w:rPr>
          <w:rFonts w:ascii="ＭＳ 明朝"/>
          <w:color w:val="000000" w:themeColor="text1"/>
        </w:rPr>
      </w:pPr>
      <w:r w:rsidRPr="00586A33">
        <w:rPr>
          <w:rFonts w:ascii="ＭＳ 明朝" w:hint="eastAsia"/>
          <w:color w:val="000000" w:themeColor="text1"/>
        </w:rPr>
        <w:t>②</w:t>
      </w:r>
      <w:r w:rsidR="00251B37" w:rsidRPr="00586A33">
        <w:rPr>
          <w:rFonts w:ascii="ＭＳ 明朝" w:hint="eastAsia"/>
          <w:color w:val="000000" w:themeColor="text1"/>
        </w:rPr>
        <w:t>甲の義務違反により乙が契約を解除する場合</w:t>
      </w:r>
    </w:p>
    <w:p w14:paraId="6FB8A553" w14:textId="1854CAE5" w:rsidR="00ED2F07" w:rsidRPr="00586A33" w:rsidRDefault="00251B37" w:rsidP="00251B37">
      <w:pPr>
        <w:spacing w:line="240" w:lineRule="exact"/>
        <w:ind w:leftChars="200" w:left="400" w:firstLineChars="100" w:firstLine="200"/>
        <w:rPr>
          <w:rFonts w:ascii="ＭＳ 明朝"/>
          <w:color w:val="000000" w:themeColor="text1"/>
        </w:rPr>
      </w:pPr>
      <w:r w:rsidRPr="00586A33">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19AB675A" w14:textId="4C6AED38" w:rsidR="00F70C29" w:rsidRPr="00586A33" w:rsidRDefault="00ED2F07"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３　乙は、甲が</w:t>
      </w:r>
      <w:r w:rsidR="000C55BA" w:rsidRPr="00586A33">
        <w:rPr>
          <w:rFonts w:cs="ＭＳ 明朝" w:hint="eastAsia"/>
          <w:color w:val="000000" w:themeColor="text1"/>
        </w:rPr>
        <w:t>第</w:t>
      </w:r>
      <w:r w:rsidR="00633FC4" w:rsidRPr="00586A33">
        <w:rPr>
          <w:rFonts w:cs="ＭＳ 明朝" w:hint="eastAsia"/>
          <w:color w:val="000000" w:themeColor="text1"/>
        </w:rPr>
        <w:t>３</w:t>
      </w:r>
      <w:r w:rsidR="000C55BA" w:rsidRPr="00586A33">
        <w:rPr>
          <w:rFonts w:cs="ＭＳ 明朝" w:hint="eastAsia"/>
          <w:color w:val="000000" w:themeColor="text1"/>
        </w:rPr>
        <w:t>条第１項及び第２項又は</w:t>
      </w:r>
      <w:r w:rsidRPr="00586A33">
        <w:rPr>
          <w:rFonts w:cs="ＭＳ 明朝" w:hint="eastAsia"/>
          <w:color w:val="000000" w:themeColor="text1"/>
        </w:rPr>
        <w:t>第９条第１項の規定により提供した情報より、廃棄物の収集運搬を適正に行うことが出来ないと判断した場合は、甲に対し、契約の変更又は解除を申し出なければならない。この場合において、甲は乙に当該廃棄物を引き渡してはならない。</w:t>
      </w:r>
    </w:p>
    <w:p w14:paraId="5FA8A775" w14:textId="77777777" w:rsidR="004A3D8F" w:rsidRPr="00586A33" w:rsidRDefault="004A3D8F">
      <w:pPr>
        <w:spacing w:line="240" w:lineRule="exact"/>
        <w:rPr>
          <w:rFonts w:ascii="ＭＳ 明朝"/>
          <w:color w:val="000000" w:themeColor="text1"/>
        </w:rPr>
      </w:pPr>
    </w:p>
    <w:p w14:paraId="642D2372" w14:textId="77777777" w:rsidR="00BC3928" w:rsidRPr="00586A33" w:rsidRDefault="00BC3928">
      <w:pPr>
        <w:spacing w:line="240" w:lineRule="exact"/>
        <w:rPr>
          <w:rFonts w:ascii="ＭＳ 明朝"/>
          <w:color w:val="000000" w:themeColor="text1"/>
          <w:sz w:val="21"/>
        </w:rPr>
      </w:pPr>
      <w:r w:rsidRPr="00586A33">
        <w:rPr>
          <w:rFonts w:ascii="ＭＳ 明朝" w:hint="eastAsia"/>
          <w:color w:val="000000" w:themeColor="text1"/>
          <w:sz w:val="21"/>
        </w:rPr>
        <w:t>（反社会的勢力の排除）</w:t>
      </w:r>
    </w:p>
    <w:p w14:paraId="32B5B47E" w14:textId="038F6504" w:rsidR="00BC3928" w:rsidRPr="00586A33" w:rsidRDefault="00BC3928" w:rsidP="008954BA">
      <w:pPr>
        <w:overflowPunct/>
        <w:autoSpaceDE w:val="0"/>
        <w:autoSpaceDN w:val="0"/>
        <w:spacing w:line="0" w:lineRule="atLeast"/>
        <w:ind w:left="200" w:hangingChars="100" w:hanging="200"/>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第</w:t>
      </w:r>
      <w:r w:rsidR="003079BF" w:rsidRPr="00586A33">
        <w:rPr>
          <w:rFonts w:ascii="Century" w:hAnsi="Century" w:cs="ＭＳ明朝-WinCharSetFFFF-H" w:hint="eastAsia"/>
          <w:color w:val="000000" w:themeColor="text1"/>
          <w:szCs w:val="19"/>
        </w:rPr>
        <w:t>１</w:t>
      </w:r>
      <w:r w:rsidR="00656634" w:rsidRPr="00586A33">
        <w:rPr>
          <w:rFonts w:ascii="Century" w:hAnsi="Century" w:cs="ＭＳ明朝-WinCharSetFFFF-H" w:hint="eastAsia"/>
          <w:color w:val="000000" w:themeColor="text1"/>
          <w:szCs w:val="19"/>
        </w:rPr>
        <w:t>７</w:t>
      </w:r>
      <w:r w:rsidRPr="00586A33">
        <w:rPr>
          <w:rFonts w:ascii="Century" w:hAnsi="Century" w:cs="ＭＳ明朝-WinCharSetFFFF-H"/>
          <w:color w:val="000000" w:themeColor="text1"/>
          <w:szCs w:val="19"/>
        </w:rPr>
        <w:t xml:space="preserve"> </w:t>
      </w:r>
      <w:r w:rsidRPr="00586A33">
        <w:rPr>
          <w:rFonts w:ascii="ＭＳ 明朝" w:hAnsi="ＭＳ 明朝" w:cs="ＭＳ明朝-WinCharSetFFFF-H" w:hint="eastAsia"/>
          <w:color w:val="000000" w:themeColor="text1"/>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に該当し、又は反社会的勢力と以下の各号の一にでも該当する関係を有することが判明した場合には、相手方は何らの催告を要せず、本契約を解除することができる。</w:t>
      </w:r>
    </w:p>
    <w:p w14:paraId="7FDA04B6"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①反社会的勢力が経営を支配していると認められるとき</w:t>
      </w:r>
    </w:p>
    <w:p w14:paraId="69F3AA22"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②反社会的勢力が経営に実質的に関与していると認められるとき</w:t>
      </w:r>
    </w:p>
    <w:p w14:paraId="43D2C978" w14:textId="77777777" w:rsidR="00BC3928" w:rsidRPr="00586A33" w:rsidRDefault="00BC3928" w:rsidP="008954BA">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③自己、自社もしくは第三者の不正の利益を図る目的又は第三者に損害を加える目的をもってするなど、不当に反社会的勢力を利用したと認められるとき</w:t>
      </w:r>
    </w:p>
    <w:p w14:paraId="0887E8BF"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④反社会的勢力に対して資金等を提供し、又は便宜を供与するなどの関与をしていると認められるとき</w:t>
      </w:r>
    </w:p>
    <w:p w14:paraId="60F8AD4B"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⑤その他反社会的勢力と社会的に非難されるべき関係を有しているとき</w:t>
      </w:r>
    </w:p>
    <w:p w14:paraId="3F1D0225" w14:textId="47F70755" w:rsidR="00BC3928" w:rsidRPr="00586A33" w:rsidRDefault="00BC3928" w:rsidP="008954BA">
      <w:pPr>
        <w:overflowPunct/>
        <w:autoSpaceDE w:val="0"/>
        <w:autoSpaceDN w:val="0"/>
        <w:spacing w:line="0" w:lineRule="atLeast"/>
        <w:ind w:left="284" w:hangingChars="142" w:hanging="284"/>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２　前項の規定により甲又は乙が契約を解除し、甲から引き渡しを受けた廃棄物の処理が未だに完了していないものがあるときは、第</w:t>
      </w:r>
      <w:r w:rsidR="003079BF" w:rsidRPr="00586A33">
        <w:rPr>
          <w:rFonts w:ascii="ＭＳ 明朝" w:hAnsi="ＭＳ 明朝" w:cs="ＭＳ明朝-WinCharSetFFFF-H" w:hint="eastAsia"/>
          <w:color w:val="000000" w:themeColor="text1"/>
          <w:szCs w:val="19"/>
        </w:rPr>
        <w:t>１</w:t>
      </w:r>
      <w:r w:rsidR="00656634" w:rsidRPr="00586A33">
        <w:rPr>
          <w:rFonts w:ascii="ＭＳ 明朝" w:hAnsi="ＭＳ 明朝" w:cs="ＭＳ明朝-WinCharSetFFFF-H" w:hint="eastAsia"/>
          <w:color w:val="000000" w:themeColor="text1"/>
          <w:szCs w:val="19"/>
        </w:rPr>
        <w:t>６</w:t>
      </w:r>
      <w:r w:rsidRPr="00586A33">
        <w:rPr>
          <w:rFonts w:ascii="ＭＳ 明朝" w:hAnsi="ＭＳ 明朝" w:cs="ＭＳ明朝-WinCharSetFFFF-H" w:hint="eastAsia"/>
          <w:color w:val="000000" w:themeColor="text1"/>
          <w:szCs w:val="19"/>
        </w:rPr>
        <w:t>条第２項の規定によることとする。</w:t>
      </w:r>
    </w:p>
    <w:p w14:paraId="56E80E7F" w14:textId="77777777" w:rsidR="00BC3928" w:rsidRPr="00586A33" w:rsidRDefault="00BC3928">
      <w:pPr>
        <w:spacing w:line="240" w:lineRule="exact"/>
        <w:rPr>
          <w:rFonts w:ascii="ＭＳ 明朝"/>
          <w:color w:val="000000" w:themeColor="text1"/>
        </w:rPr>
      </w:pPr>
    </w:p>
    <w:p w14:paraId="1F80FBCD"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（協議）</w:t>
      </w:r>
    </w:p>
    <w:p w14:paraId="32489CE6" w14:textId="690A64F5" w:rsidR="00F70C29" w:rsidRPr="00586A33" w:rsidRDefault="00F70C29"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w:t>
      </w:r>
      <w:r w:rsidR="006F369F" w:rsidRPr="00586A33">
        <w:rPr>
          <w:rFonts w:ascii="ＭＳ 明朝" w:hAnsi="ＭＳ 明朝" w:cs="ＭＳ 明朝" w:hint="eastAsia"/>
          <w:color w:val="000000" w:themeColor="text1"/>
        </w:rPr>
        <w:t>１</w:t>
      </w:r>
      <w:r w:rsidR="004F6468" w:rsidRPr="00586A33">
        <w:rPr>
          <w:rFonts w:ascii="ＭＳ 明朝" w:hAnsi="ＭＳ 明朝" w:cs="ＭＳ 明朝" w:hint="eastAsia"/>
          <w:color w:val="000000" w:themeColor="text1"/>
        </w:rPr>
        <w:t>８</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に定めのない事項又は</w:t>
      </w:r>
      <w:r w:rsidR="00173B49" w:rsidRPr="00586A33">
        <w:rPr>
          <w:rFonts w:cs="ＭＳ 明朝" w:hint="eastAsia"/>
          <w:color w:val="000000" w:themeColor="text1"/>
        </w:rPr>
        <w:t>本契約</w:t>
      </w:r>
      <w:r w:rsidRPr="00586A33">
        <w:rPr>
          <w:rFonts w:cs="ＭＳ 明朝" w:hint="eastAsia"/>
          <w:color w:val="000000" w:themeColor="text1"/>
        </w:rPr>
        <w:t>の各条項に関する疑義が生じたときは、関係法令の定めに基づき、誠意をもって協議の上</w:t>
      </w:r>
      <w:r w:rsidR="00DB2784" w:rsidRPr="00586A33">
        <w:rPr>
          <w:rFonts w:cs="ＭＳ 明朝" w:hint="eastAsia"/>
          <w:color w:val="000000" w:themeColor="text1"/>
        </w:rPr>
        <w:t>で</w:t>
      </w:r>
      <w:r w:rsidRPr="00586A33">
        <w:rPr>
          <w:rFonts w:cs="ＭＳ 明朝" w:hint="eastAsia"/>
          <w:color w:val="000000" w:themeColor="text1"/>
        </w:rPr>
        <w:t>、これを決定する。</w:t>
      </w:r>
    </w:p>
    <w:p w14:paraId="5DAD1E4C" w14:textId="77777777" w:rsidR="00251B37" w:rsidRPr="00586A33" w:rsidRDefault="00251B37" w:rsidP="00251B37">
      <w:pPr>
        <w:spacing w:line="240" w:lineRule="exact"/>
        <w:ind w:left="210" w:hangingChars="105" w:hanging="210"/>
        <w:rPr>
          <w:rFonts w:ascii="ＭＳ 明朝"/>
          <w:color w:val="000000" w:themeColor="text1"/>
        </w:rPr>
      </w:pPr>
    </w:p>
    <w:p w14:paraId="53ED98BC" w14:textId="08C2339C"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（専属的合意管轄）</w:t>
      </w:r>
    </w:p>
    <w:p w14:paraId="5D0936F1" w14:textId="54C7D223"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第１</w:t>
      </w:r>
      <w:r w:rsidR="004F6468" w:rsidRPr="00586A33">
        <w:rPr>
          <w:rFonts w:ascii="ＭＳ 明朝" w:hint="eastAsia"/>
          <w:color w:val="000000" w:themeColor="text1"/>
        </w:rPr>
        <w:t>９</w:t>
      </w:r>
      <w:r w:rsidRPr="00586A33">
        <w:rPr>
          <w:rFonts w:ascii="ＭＳ 明朝" w:hint="eastAsia"/>
          <w:color w:val="000000" w:themeColor="text1"/>
        </w:rPr>
        <w:t xml:space="preserve">条　</w:t>
      </w:r>
      <w:r w:rsidR="004F6468" w:rsidRPr="00586A33">
        <w:rPr>
          <w:rFonts w:hint="eastAsia"/>
          <w:color w:val="000000" w:themeColor="text1"/>
        </w:rPr>
        <w:t>本契約に関する一切の紛争については、東京地方裁判所を第一審の専属的合意管轄裁判所とすることに甲乙ともに合意する。</w:t>
      </w:r>
    </w:p>
    <w:p w14:paraId="26B7EA97" w14:textId="77777777" w:rsidR="00F70C29" w:rsidRPr="00586A33" w:rsidRDefault="00F70C29">
      <w:pPr>
        <w:spacing w:line="240" w:lineRule="exact"/>
        <w:rPr>
          <w:rFonts w:ascii="ＭＳ 明朝"/>
          <w:color w:val="000000" w:themeColor="text1"/>
        </w:rPr>
      </w:pPr>
    </w:p>
    <w:p w14:paraId="78AF5DD2" w14:textId="77777777" w:rsidR="006F369F" w:rsidRPr="00586A33" w:rsidRDefault="006F369F">
      <w:pPr>
        <w:spacing w:line="240" w:lineRule="exact"/>
        <w:rPr>
          <w:rFonts w:ascii="ＭＳ 明朝"/>
          <w:color w:val="000000" w:themeColor="text1"/>
        </w:rPr>
      </w:pPr>
      <w:r w:rsidRPr="00586A33">
        <w:rPr>
          <w:rFonts w:ascii="ＭＳ 明朝" w:hint="eastAsia"/>
          <w:color w:val="000000" w:themeColor="text1"/>
        </w:rPr>
        <w:t>（旧契約の解除）</w:t>
      </w:r>
    </w:p>
    <w:p w14:paraId="7AAF3F9D" w14:textId="3733616B" w:rsidR="006F369F" w:rsidRPr="00586A33" w:rsidRDefault="00830234"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第</w:t>
      </w:r>
      <w:r w:rsidR="004F6468" w:rsidRPr="00586A33">
        <w:rPr>
          <w:rFonts w:ascii="ＭＳ 明朝" w:hint="eastAsia"/>
          <w:color w:val="000000" w:themeColor="text1"/>
        </w:rPr>
        <w:t>２０</w:t>
      </w:r>
      <w:r w:rsidR="006F369F" w:rsidRPr="00586A33">
        <w:rPr>
          <w:rFonts w:ascii="ＭＳ 明朝" w:hint="eastAsia"/>
          <w:color w:val="000000" w:themeColor="text1"/>
        </w:rPr>
        <w:t>条　本契約の締結にあたり、過去に甲乙間で締結した旧契約書が存在する場合は、下記の旧契約書を本契約の締結日をもって失効する。</w:t>
      </w:r>
    </w:p>
    <w:p w14:paraId="302873D4" w14:textId="77777777" w:rsidR="00A07CD0" w:rsidRPr="00586A33" w:rsidRDefault="00524989" w:rsidP="00A07CD0">
      <w:pPr>
        <w:spacing w:line="240" w:lineRule="exact"/>
        <w:ind w:left="200" w:hangingChars="100" w:hanging="200"/>
        <w:rPr>
          <w:rFonts w:ascii="ＭＳ 明朝"/>
          <w:color w:val="000000" w:themeColor="text1"/>
        </w:rPr>
      </w:pPr>
      <w:r w:rsidRPr="00586A33">
        <w:rPr>
          <w:rFonts w:ascii="ＭＳ 明朝" w:hint="eastAsia"/>
          <w:color w:val="000000" w:themeColor="text1"/>
        </w:rPr>
        <w:t xml:space="preserve">　　　失効する旧契約書　締結日：　　</w:t>
      </w:r>
      <w:r w:rsidR="00A07CD0" w:rsidRPr="00586A33">
        <w:rPr>
          <w:rFonts w:ascii="ＭＳ 明朝" w:hint="eastAsia"/>
          <w:color w:val="000000" w:themeColor="text1"/>
        </w:rPr>
        <w:t xml:space="preserve">　　年　　月　　日　　　　　　　　　　　　　　　</w:t>
      </w:r>
    </w:p>
    <w:p w14:paraId="1AF0675B" w14:textId="77777777" w:rsidR="00A07CD0" w:rsidRPr="00586A33" w:rsidRDefault="00A07CD0" w:rsidP="008954BA">
      <w:pPr>
        <w:spacing w:line="240" w:lineRule="exact"/>
        <w:ind w:left="200" w:hangingChars="100" w:hanging="200"/>
        <w:rPr>
          <w:rFonts w:ascii="ＭＳ 明朝"/>
          <w:color w:val="000000" w:themeColor="text1"/>
        </w:rPr>
      </w:pPr>
    </w:p>
    <w:p w14:paraId="568E4EE1" w14:textId="77777777" w:rsidR="00A07CD0" w:rsidRPr="00586A33" w:rsidRDefault="00A07CD0">
      <w:pPr>
        <w:spacing w:line="240" w:lineRule="exact"/>
        <w:rPr>
          <w:rFonts w:ascii="ＭＳ 明朝"/>
          <w:color w:val="000000" w:themeColor="text1"/>
        </w:rPr>
      </w:pPr>
    </w:p>
    <w:p w14:paraId="2C74EDB9" w14:textId="77777777" w:rsidR="00A07CD0" w:rsidRPr="00586A33" w:rsidRDefault="00A07CD0">
      <w:pPr>
        <w:spacing w:line="240" w:lineRule="exact"/>
        <w:rPr>
          <w:rFonts w:ascii="ＭＳ 明朝"/>
          <w:color w:val="000000" w:themeColor="text1"/>
        </w:rPr>
      </w:pPr>
    </w:p>
    <w:p w14:paraId="1CD09FD6" w14:textId="62AE86DB" w:rsidR="00D72CF6" w:rsidRPr="00586A33" w:rsidRDefault="00D72CF6">
      <w:pPr>
        <w:spacing w:line="240" w:lineRule="exact"/>
        <w:rPr>
          <w:rFonts w:ascii="ＭＳ 明朝"/>
          <w:color w:val="000000" w:themeColor="text1"/>
        </w:rPr>
      </w:pPr>
    </w:p>
    <w:p w14:paraId="5C7859D9" w14:textId="101BAEF4" w:rsidR="00251B37" w:rsidRPr="00586A33" w:rsidRDefault="00251B37">
      <w:pPr>
        <w:spacing w:line="240" w:lineRule="exact"/>
        <w:rPr>
          <w:rFonts w:ascii="ＭＳ 明朝"/>
          <w:color w:val="000000" w:themeColor="text1"/>
        </w:rPr>
      </w:pPr>
    </w:p>
    <w:p w14:paraId="1113874F" w14:textId="353A8BCF" w:rsidR="00251B37" w:rsidRPr="00586A33" w:rsidRDefault="00251B37">
      <w:pPr>
        <w:spacing w:line="240" w:lineRule="exact"/>
        <w:rPr>
          <w:rFonts w:ascii="ＭＳ 明朝"/>
          <w:color w:val="000000" w:themeColor="text1"/>
        </w:rPr>
      </w:pPr>
    </w:p>
    <w:p w14:paraId="22126130" w14:textId="362731E0" w:rsidR="00251B37" w:rsidRPr="00586A33" w:rsidRDefault="00251B37">
      <w:pPr>
        <w:spacing w:line="240" w:lineRule="exact"/>
        <w:rPr>
          <w:rFonts w:ascii="ＭＳ 明朝"/>
          <w:color w:val="000000" w:themeColor="text1"/>
        </w:rPr>
      </w:pPr>
    </w:p>
    <w:p w14:paraId="18B12423" w14:textId="5EC40A4F" w:rsidR="00251B37" w:rsidRPr="00586A33" w:rsidRDefault="00251B37">
      <w:pPr>
        <w:spacing w:line="240" w:lineRule="exact"/>
        <w:rPr>
          <w:rFonts w:ascii="ＭＳ 明朝"/>
          <w:color w:val="000000" w:themeColor="text1"/>
        </w:rPr>
      </w:pPr>
    </w:p>
    <w:p w14:paraId="21CC705D" w14:textId="3AFF5655" w:rsidR="00251B37" w:rsidRPr="00586A33" w:rsidRDefault="00251B37">
      <w:pPr>
        <w:spacing w:line="240" w:lineRule="exact"/>
        <w:rPr>
          <w:rFonts w:ascii="ＭＳ 明朝"/>
          <w:color w:val="000000" w:themeColor="text1"/>
        </w:rPr>
      </w:pPr>
    </w:p>
    <w:p w14:paraId="709FDDB5" w14:textId="400958FF" w:rsidR="00251B37" w:rsidRPr="00586A33" w:rsidRDefault="00251B37">
      <w:pPr>
        <w:spacing w:line="240" w:lineRule="exact"/>
        <w:rPr>
          <w:rFonts w:ascii="ＭＳ 明朝"/>
          <w:color w:val="000000" w:themeColor="text1"/>
        </w:rPr>
      </w:pPr>
    </w:p>
    <w:p w14:paraId="41A80C5F" w14:textId="66EF7B44" w:rsidR="00251B37" w:rsidRPr="00586A33" w:rsidRDefault="00251B37">
      <w:pPr>
        <w:spacing w:line="240" w:lineRule="exact"/>
        <w:rPr>
          <w:rFonts w:ascii="ＭＳ 明朝"/>
          <w:color w:val="000000" w:themeColor="text1"/>
        </w:rPr>
      </w:pPr>
    </w:p>
    <w:p w14:paraId="0C58C8FB" w14:textId="45230087" w:rsidR="00251B37" w:rsidRPr="00586A33" w:rsidRDefault="00251B37">
      <w:pPr>
        <w:spacing w:line="240" w:lineRule="exact"/>
        <w:rPr>
          <w:rFonts w:ascii="ＭＳ 明朝"/>
          <w:color w:val="000000" w:themeColor="text1"/>
        </w:rPr>
      </w:pPr>
    </w:p>
    <w:p w14:paraId="6AD80F7C" w14:textId="7DD6FD15" w:rsidR="00251B37" w:rsidRPr="00586A33" w:rsidRDefault="00251B37">
      <w:pPr>
        <w:spacing w:line="240" w:lineRule="exact"/>
        <w:rPr>
          <w:rFonts w:ascii="ＭＳ 明朝"/>
          <w:color w:val="000000" w:themeColor="text1"/>
        </w:rPr>
      </w:pPr>
    </w:p>
    <w:p w14:paraId="3BB80458" w14:textId="1D8B653C" w:rsidR="00251B37" w:rsidRPr="00586A33" w:rsidRDefault="00251B37">
      <w:pPr>
        <w:spacing w:line="240" w:lineRule="exact"/>
        <w:rPr>
          <w:rFonts w:ascii="ＭＳ 明朝"/>
          <w:color w:val="000000" w:themeColor="text1"/>
        </w:rPr>
      </w:pPr>
    </w:p>
    <w:p w14:paraId="07B76A4B" w14:textId="22757B44" w:rsidR="00251B37" w:rsidRPr="00586A33" w:rsidRDefault="00251B37">
      <w:pPr>
        <w:spacing w:line="240" w:lineRule="exact"/>
        <w:rPr>
          <w:rFonts w:ascii="ＭＳ 明朝"/>
          <w:color w:val="000000" w:themeColor="text1"/>
        </w:rPr>
      </w:pPr>
    </w:p>
    <w:p w14:paraId="1006A624" w14:textId="6A205CA9" w:rsidR="00251B37" w:rsidRPr="00586A33" w:rsidRDefault="00251B37">
      <w:pPr>
        <w:spacing w:line="240" w:lineRule="exact"/>
        <w:rPr>
          <w:rFonts w:ascii="ＭＳ 明朝"/>
          <w:color w:val="000000" w:themeColor="text1"/>
        </w:rPr>
      </w:pPr>
    </w:p>
    <w:p w14:paraId="768FB853" w14:textId="029F4ECD" w:rsidR="00251B37" w:rsidRPr="00586A33" w:rsidRDefault="00251B37">
      <w:pPr>
        <w:spacing w:line="240" w:lineRule="exact"/>
        <w:rPr>
          <w:rFonts w:ascii="ＭＳ 明朝"/>
          <w:color w:val="000000" w:themeColor="text1"/>
        </w:rPr>
      </w:pPr>
    </w:p>
    <w:p w14:paraId="349ED1AF" w14:textId="4BDEFDCB" w:rsidR="00251B37" w:rsidRPr="00586A33" w:rsidRDefault="00251B37">
      <w:pPr>
        <w:spacing w:line="240" w:lineRule="exact"/>
        <w:rPr>
          <w:rFonts w:ascii="ＭＳ 明朝"/>
          <w:color w:val="000000" w:themeColor="text1"/>
        </w:rPr>
      </w:pPr>
    </w:p>
    <w:p w14:paraId="44BB2FB6" w14:textId="5C222039" w:rsidR="00251B37" w:rsidRPr="00586A33" w:rsidRDefault="00251B37">
      <w:pPr>
        <w:spacing w:line="240" w:lineRule="exact"/>
        <w:rPr>
          <w:rFonts w:ascii="ＭＳ 明朝"/>
          <w:color w:val="000000" w:themeColor="text1"/>
        </w:rPr>
      </w:pPr>
    </w:p>
    <w:p w14:paraId="243B1302" w14:textId="09550793" w:rsidR="00251B37" w:rsidRPr="00586A33" w:rsidRDefault="00251B37">
      <w:pPr>
        <w:spacing w:line="240" w:lineRule="exact"/>
        <w:rPr>
          <w:rFonts w:ascii="ＭＳ 明朝"/>
          <w:color w:val="000000" w:themeColor="text1"/>
        </w:rPr>
      </w:pPr>
    </w:p>
    <w:p w14:paraId="1E104FB2" w14:textId="72CE2977" w:rsidR="00251B37" w:rsidRPr="00586A33" w:rsidRDefault="00251B37">
      <w:pPr>
        <w:spacing w:line="240" w:lineRule="exact"/>
        <w:rPr>
          <w:rFonts w:ascii="ＭＳ 明朝"/>
          <w:color w:val="000000" w:themeColor="text1"/>
        </w:rPr>
      </w:pPr>
    </w:p>
    <w:p w14:paraId="6A19B735" w14:textId="77966B8E" w:rsidR="00251B37" w:rsidRPr="00586A33" w:rsidRDefault="00251B37">
      <w:pPr>
        <w:spacing w:line="240" w:lineRule="exact"/>
        <w:rPr>
          <w:rFonts w:ascii="ＭＳ 明朝"/>
          <w:color w:val="000000" w:themeColor="text1"/>
        </w:rPr>
      </w:pPr>
    </w:p>
    <w:p w14:paraId="1997C6DA" w14:textId="6EB45C8E" w:rsidR="00251B37" w:rsidRPr="00586A33" w:rsidRDefault="00251B37">
      <w:pPr>
        <w:spacing w:line="240" w:lineRule="exact"/>
        <w:rPr>
          <w:rFonts w:ascii="ＭＳ 明朝"/>
          <w:color w:val="000000" w:themeColor="text1"/>
        </w:rPr>
      </w:pPr>
    </w:p>
    <w:p w14:paraId="0A908F1D" w14:textId="51F22E84"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別表１</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２</w:t>
      </w:r>
      <w:r w:rsidR="00830234" w:rsidRPr="00586A33">
        <w:rPr>
          <w:rFonts w:ascii="ＭＳ 明朝" w:hint="eastAsia"/>
          <w:color w:val="000000" w:themeColor="text1"/>
        </w:rPr>
        <w:t>条関係）</w:t>
      </w:r>
    </w:p>
    <w:tbl>
      <w:tblPr>
        <w:tblStyle w:val="a7"/>
        <w:tblW w:w="9547" w:type="dxa"/>
        <w:tblInd w:w="200" w:type="dxa"/>
        <w:tblLook w:val="04A0" w:firstRow="1" w:lastRow="0" w:firstColumn="1" w:lastColumn="0" w:noHBand="0" w:noVBand="1"/>
      </w:tblPr>
      <w:tblGrid>
        <w:gridCol w:w="2318"/>
        <w:gridCol w:w="2410"/>
        <w:gridCol w:w="2268"/>
        <w:gridCol w:w="2551"/>
      </w:tblGrid>
      <w:tr w:rsidR="00586A33" w:rsidRPr="00586A33" w14:paraId="0B00775A" w14:textId="77777777" w:rsidTr="00C505A3">
        <w:trPr>
          <w:trHeight w:val="340"/>
        </w:trPr>
        <w:tc>
          <w:tcPr>
            <w:tcW w:w="4728" w:type="dxa"/>
            <w:gridSpan w:val="2"/>
            <w:tcBorders>
              <w:bottom w:val="dashSmallGap" w:sz="4" w:space="0" w:color="auto"/>
              <w:right w:val="double" w:sz="4" w:space="0" w:color="auto"/>
            </w:tcBorders>
            <w:vAlign w:val="center"/>
          </w:tcPr>
          <w:p w14:paraId="66CF121E"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積込み場所</w:t>
            </w:r>
          </w:p>
        </w:tc>
        <w:tc>
          <w:tcPr>
            <w:tcW w:w="4819" w:type="dxa"/>
            <w:gridSpan w:val="2"/>
            <w:tcBorders>
              <w:left w:val="double" w:sz="4" w:space="0" w:color="auto"/>
              <w:bottom w:val="dashSmallGap" w:sz="4" w:space="0" w:color="auto"/>
            </w:tcBorders>
            <w:vAlign w:val="center"/>
          </w:tcPr>
          <w:p w14:paraId="30F6E6C9"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荷下ろし場所</w:t>
            </w:r>
          </w:p>
        </w:tc>
      </w:tr>
      <w:tr w:rsidR="00586A33" w:rsidRPr="00586A33" w14:paraId="6ABA450A" w14:textId="77777777" w:rsidTr="00C505A3">
        <w:trPr>
          <w:trHeight w:val="340"/>
        </w:trPr>
        <w:tc>
          <w:tcPr>
            <w:tcW w:w="2318" w:type="dxa"/>
            <w:tcBorders>
              <w:top w:val="dashSmallGap" w:sz="4" w:space="0" w:color="auto"/>
            </w:tcBorders>
            <w:vAlign w:val="center"/>
          </w:tcPr>
          <w:p w14:paraId="2BEF725E"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410" w:type="dxa"/>
            <w:tcBorders>
              <w:top w:val="dashSmallGap" w:sz="4" w:space="0" w:color="auto"/>
              <w:right w:val="double" w:sz="4" w:space="0" w:color="auto"/>
            </w:tcBorders>
            <w:vAlign w:val="center"/>
          </w:tcPr>
          <w:p w14:paraId="1C033C3E" w14:textId="35114589" w:rsidR="003079BF" w:rsidRPr="00586A33" w:rsidRDefault="003079BF" w:rsidP="00CE3CE4">
            <w:pPr>
              <w:spacing w:line="240" w:lineRule="exact"/>
              <w:jc w:val="center"/>
              <w:rPr>
                <w:rFonts w:ascii="ＭＳ 明朝"/>
                <w:color w:val="000000" w:themeColor="text1"/>
              </w:rPr>
            </w:pPr>
          </w:p>
        </w:tc>
        <w:tc>
          <w:tcPr>
            <w:tcW w:w="2268" w:type="dxa"/>
            <w:tcBorders>
              <w:top w:val="dashSmallGap" w:sz="4" w:space="0" w:color="auto"/>
              <w:left w:val="double" w:sz="4" w:space="0" w:color="auto"/>
            </w:tcBorders>
            <w:vAlign w:val="center"/>
          </w:tcPr>
          <w:p w14:paraId="432AE3E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551" w:type="dxa"/>
            <w:tcBorders>
              <w:top w:val="dashSmallGap" w:sz="4" w:space="0" w:color="auto"/>
            </w:tcBorders>
            <w:vAlign w:val="center"/>
          </w:tcPr>
          <w:p w14:paraId="5F76C6EC" w14:textId="4D992CAA" w:rsidR="003079BF" w:rsidRPr="00586A33" w:rsidRDefault="00947664" w:rsidP="00CE3CE4">
            <w:pPr>
              <w:spacing w:line="240" w:lineRule="exact"/>
              <w:jc w:val="center"/>
              <w:rPr>
                <w:rFonts w:ascii="ＭＳ 明朝"/>
                <w:color w:val="000000" w:themeColor="text1"/>
              </w:rPr>
            </w:pPr>
            <w:r w:rsidRPr="00586A33">
              <w:rPr>
                <w:rFonts w:ascii="ＭＳ 明朝" w:hint="eastAsia"/>
                <w:color w:val="000000" w:themeColor="text1"/>
              </w:rPr>
              <w:t>東京都</w:t>
            </w:r>
          </w:p>
        </w:tc>
      </w:tr>
      <w:tr w:rsidR="00586A33" w:rsidRPr="00586A33" w14:paraId="03F876CE" w14:textId="77777777" w:rsidTr="00C505A3">
        <w:trPr>
          <w:trHeight w:val="340"/>
        </w:trPr>
        <w:tc>
          <w:tcPr>
            <w:tcW w:w="2318" w:type="dxa"/>
            <w:vAlign w:val="center"/>
          </w:tcPr>
          <w:p w14:paraId="06F793C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68"/>
              </w:rPr>
              <w:t>許可番</w:t>
            </w:r>
            <w:r w:rsidRPr="00586A33">
              <w:rPr>
                <w:rFonts w:ascii="ＭＳ 明朝" w:hint="eastAsia"/>
                <w:color w:val="000000" w:themeColor="text1"/>
                <w:fitText w:val="2000" w:id="717511168"/>
              </w:rPr>
              <w:t>号</w:t>
            </w:r>
          </w:p>
        </w:tc>
        <w:tc>
          <w:tcPr>
            <w:tcW w:w="2410" w:type="dxa"/>
            <w:tcBorders>
              <w:right w:val="double" w:sz="4" w:space="0" w:color="auto"/>
            </w:tcBorders>
            <w:vAlign w:val="center"/>
          </w:tcPr>
          <w:p w14:paraId="62EC4E5E" w14:textId="205ABFF9"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1E8764A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72"/>
              </w:rPr>
              <w:t>許可番</w:t>
            </w:r>
            <w:r w:rsidRPr="00586A33">
              <w:rPr>
                <w:rFonts w:ascii="ＭＳ 明朝" w:hint="eastAsia"/>
                <w:color w:val="000000" w:themeColor="text1"/>
                <w:fitText w:val="2000" w:id="717511172"/>
              </w:rPr>
              <w:t>号</w:t>
            </w:r>
          </w:p>
        </w:tc>
        <w:tc>
          <w:tcPr>
            <w:tcW w:w="2551" w:type="dxa"/>
            <w:vAlign w:val="center"/>
          </w:tcPr>
          <w:p w14:paraId="4B2C77B0" w14:textId="3363B35A"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092D43DD" w14:textId="77777777" w:rsidTr="00C505A3">
        <w:trPr>
          <w:trHeight w:val="340"/>
        </w:trPr>
        <w:tc>
          <w:tcPr>
            <w:tcW w:w="2318" w:type="dxa"/>
            <w:vAlign w:val="center"/>
          </w:tcPr>
          <w:p w14:paraId="6DF2647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69"/>
              </w:rPr>
              <w:t>許可の有効期</w:t>
            </w:r>
            <w:r w:rsidRPr="00586A33">
              <w:rPr>
                <w:rFonts w:ascii="ＭＳ 明朝" w:hint="eastAsia"/>
                <w:color w:val="000000" w:themeColor="text1"/>
                <w:fitText w:val="2000" w:id="717511169"/>
              </w:rPr>
              <w:t>限</w:t>
            </w:r>
          </w:p>
        </w:tc>
        <w:tc>
          <w:tcPr>
            <w:tcW w:w="2410" w:type="dxa"/>
            <w:tcBorders>
              <w:right w:val="double" w:sz="4" w:space="0" w:color="auto"/>
            </w:tcBorders>
            <w:vAlign w:val="center"/>
          </w:tcPr>
          <w:p w14:paraId="0705532C" w14:textId="548382A8"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725470F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73"/>
              </w:rPr>
              <w:t>許可の有効期</w:t>
            </w:r>
            <w:r w:rsidRPr="00586A33">
              <w:rPr>
                <w:rFonts w:ascii="ＭＳ 明朝" w:hint="eastAsia"/>
                <w:color w:val="000000" w:themeColor="text1"/>
                <w:fitText w:val="2000" w:id="717511173"/>
              </w:rPr>
              <w:t>限</w:t>
            </w:r>
          </w:p>
        </w:tc>
        <w:tc>
          <w:tcPr>
            <w:tcW w:w="2551" w:type="dxa"/>
            <w:vAlign w:val="center"/>
          </w:tcPr>
          <w:p w14:paraId="2C7E6D21" w14:textId="20B4A4C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1EC2FE70" w14:textId="77777777" w:rsidTr="00C505A3">
        <w:trPr>
          <w:trHeight w:val="340"/>
        </w:trPr>
        <w:tc>
          <w:tcPr>
            <w:tcW w:w="2318" w:type="dxa"/>
            <w:vAlign w:val="center"/>
          </w:tcPr>
          <w:p w14:paraId="2891239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0"/>
              </w:rPr>
              <w:t>事業の範囲(許可種類)</w:t>
            </w:r>
          </w:p>
        </w:tc>
        <w:tc>
          <w:tcPr>
            <w:tcW w:w="2410" w:type="dxa"/>
            <w:tcBorders>
              <w:right w:val="double" w:sz="4" w:space="0" w:color="auto"/>
            </w:tcBorders>
            <w:vAlign w:val="center"/>
          </w:tcPr>
          <w:p w14:paraId="630F3B6F" w14:textId="543840A5"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67FA86"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5"/>
              </w:rPr>
              <w:t>事業の範囲(許可種類)</w:t>
            </w:r>
          </w:p>
        </w:tc>
        <w:tc>
          <w:tcPr>
            <w:tcW w:w="2551" w:type="dxa"/>
            <w:vAlign w:val="center"/>
          </w:tcPr>
          <w:p w14:paraId="6202C16B" w14:textId="4D2161D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3079BF" w:rsidRPr="00586A33" w14:paraId="4098C6F5" w14:textId="77777777" w:rsidTr="00C505A3">
        <w:trPr>
          <w:trHeight w:val="340"/>
        </w:trPr>
        <w:tc>
          <w:tcPr>
            <w:tcW w:w="2318" w:type="dxa"/>
            <w:vAlign w:val="center"/>
          </w:tcPr>
          <w:p w14:paraId="39A7DCF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1"/>
              </w:rPr>
              <w:t>許可の条</w:t>
            </w:r>
            <w:r w:rsidRPr="00586A33">
              <w:rPr>
                <w:rFonts w:ascii="ＭＳ 明朝" w:hint="eastAsia"/>
                <w:color w:val="000000" w:themeColor="text1"/>
                <w:fitText w:val="2000" w:id="717511171"/>
              </w:rPr>
              <w:t>件</w:t>
            </w:r>
          </w:p>
        </w:tc>
        <w:tc>
          <w:tcPr>
            <w:tcW w:w="2410" w:type="dxa"/>
            <w:tcBorders>
              <w:right w:val="double" w:sz="4" w:space="0" w:color="auto"/>
            </w:tcBorders>
            <w:vAlign w:val="center"/>
          </w:tcPr>
          <w:p w14:paraId="77D5A8A1" w14:textId="0D14DD13"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B316B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4"/>
              </w:rPr>
              <w:t>許可の条</w:t>
            </w:r>
            <w:r w:rsidRPr="00586A33">
              <w:rPr>
                <w:rFonts w:ascii="ＭＳ 明朝" w:hint="eastAsia"/>
                <w:color w:val="000000" w:themeColor="text1"/>
                <w:fitText w:val="2000" w:id="717511174"/>
              </w:rPr>
              <w:t>件</w:t>
            </w:r>
          </w:p>
        </w:tc>
        <w:tc>
          <w:tcPr>
            <w:tcW w:w="2551" w:type="dxa"/>
            <w:vAlign w:val="center"/>
          </w:tcPr>
          <w:p w14:paraId="237AFF16" w14:textId="14B289BC"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bl>
    <w:p w14:paraId="40158849" w14:textId="77777777" w:rsidR="003079BF" w:rsidRPr="00586A33" w:rsidRDefault="003079BF">
      <w:pPr>
        <w:spacing w:line="240" w:lineRule="exact"/>
        <w:rPr>
          <w:rFonts w:ascii="ＭＳ 明朝"/>
          <w:color w:val="000000" w:themeColor="text1"/>
        </w:rPr>
      </w:pPr>
    </w:p>
    <w:p w14:paraId="151A25D9" w14:textId="6BFC0E20" w:rsidR="00287C7A" w:rsidRPr="00586A33" w:rsidRDefault="00287C7A">
      <w:pPr>
        <w:spacing w:line="240" w:lineRule="exact"/>
        <w:rPr>
          <w:rFonts w:ascii="ＭＳ 明朝"/>
          <w:color w:val="000000" w:themeColor="text1"/>
        </w:rPr>
      </w:pPr>
      <w:r w:rsidRPr="00586A33">
        <w:rPr>
          <w:rFonts w:ascii="ＭＳ 明朝" w:hint="eastAsia"/>
          <w:color w:val="000000" w:themeColor="text1"/>
        </w:rPr>
        <w:t>別表２（</w:t>
      </w:r>
      <w:r w:rsidR="00047544" w:rsidRPr="00586A33">
        <w:rPr>
          <w:rFonts w:ascii="ＭＳ 明朝" w:hint="eastAsia"/>
          <w:color w:val="000000" w:themeColor="text1"/>
        </w:rPr>
        <w:t>第</w:t>
      </w:r>
      <w:r w:rsidR="0029439D" w:rsidRPr="00586A33">
        <w:rPr>
          <w:rFonts w:ascii="ＭＳ 明朝" w:hint="eastAsia"/>
          <w:color w:val="000000" w:themeColor="text1"/>
        </w:rPr>
        <w:t>３</w:t>
      </w:r>
      <w:r w:rsidRPr="00586A33">
        <w:rPr>
          <w:rFonts w:ascii="ＭＳ 明朝" w:hint="eastAsia"/>
          <w:color w:val="000000" w:themeColor="text1"/>
        </w:rPr>
        <w:t>条,</w:t>
      </w:r>
      <w:r w:rsidR="00047544" w:rsidRPr="00586A33">
        <w:rPr>
          <w:rFonts w:ascii="ＭＳ 明朝" w:hint="eastAsia"/>
          <w:color w:val="000000" w:themeColor="text1"/>
        </w:rPr>
        <w:t>第</w:t>
      </w:r>
      <w:r w:rsidR="0029439D" w:rsidRPr="00586A33">
        <w:rPr>
          <w:rFonts w:ascii="ＭＳ 明朝" w:hint="eastAsia"/>
          <w:color w:val="000000" w:themeColor="text1"/>
        </w:rPr>
        <w:t>４</w:t>
      </w:r>
      <w:r w:rsidRPr="00586A33">
        <w:rPr>
          <w:rFonts w:ascii="ＭＳ 明朝" w:hint="eastAsia"/>
          <w:color w:val="000000" w:themeColor="text1"/>
        </w:rPr>
        <w:t>条関係）</w:t>
      </w:r>
    </w:p>
    <w:tbl>
      <w:tblPr>
        <w:tblW w:w="953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1275"/>
        <w:gridCol w:w="1134"/>
        <w:gridCol w:w="285"/>
        <w:gridCol w:w="849"/>
        <w:gridCol w:w="1311"/>
        <w:gridCol w:w="1250"/>
        <w:gridCol w:w="978"/>
        <w:gridCol w:w="1006"/>
      </w:tblGrid>
      <w:tr w:rsidR="00586A33" w:rsidRPr="00586A33" w14:paraId="6213C589" w14:textId="77777777" w:rsidTr="00287C7A">
        <w:trPr>
          <w:trHeight w:val="285"/>
        </w:trPr>
        <w:tc>
          <w:tcPr>
            <w:tcW w:w="1450" w:type="dxa"/>
            <w:vAlign w:val="center"/>
          </w:tcPr>
          <w:p w14:paraId="272ABAB1" w14:textId="77777777" w:rsidR="008428BA" w:rsidRPr="00586A33" w:rsidRDefault="008428BA" w:rsidP="00287C7A">
            <w:pPr>
              <w:spacing w:line="240" w:lineRule="exact"/>
              <w:rPr>
                <w:rFonts w:ascii="ＭＳ 明朝"/>
                <w:color w:val="000000" w:themeColor="text1"/>
              </w:rPr>
            </w:pPr>
            <w:r w:rsidRPr="00586A33">
              <w:rPr>
                <w:rFonts w:ascii="ＭＳ 明朝" w:hint="eastAsia"/>
                <w:color w:val="000000" w:themeColor="text1"/>
              </w:rPr>
              <w:t>廃棄物の種類</w:t>
            </w:r>
          </w:p>
        </w:tc>
        <w:tc>
          <w:tcPr>
            <w:tcW w:w="8088" w:type="dxa"/>
            <w:gridSpan w:val="8"/>
            <w:shd w:val="clear" w:color="auto" w:fill="auto"/>
            <w:vAlign w:val="center"/>
          </w:tcPr>
          <w:p w14:paraId="2D48EF5E" w14:textId="4E211062"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r w:rsidR="00251B37" w:rsidRPr="00586A33">
              <w:rPr>
                <w:rFonts w:ascii="ＭＳ 明朝" w:hint="eastAsia"/>
                <w:color w:val="000000" w:themeColor="text1"/>
              </w:rPr>
              <w:t>汚泥</w:t>
            </w:r>
            <w:r w:rsidRPr="00586A33">
              <w:rPr>
                <w:rFonts w:ascii="ＭＳ 明朝" w:hint="eastAsia"/>
                <w:color w:val="000000" w:themeColor="text1"/>
              </w:rPr>
              <w:t xml:space="preserve">　　　　　　　　　　　　　　　　　　　　　　　</w:t>
            </w:r>
          </w:p>
        </w:tc>
      </w:tr>
      <w:tr w:rsidR="00586A33" w:rsidRPr="00586A33" w14:paraId="00E8D6F4" w14:textId="77777777" w:rsidTr="00287C7A">
        <w:trPr>
          <w:trHeight w:val="367"/>
        </w:trPr>
        <w:tc>
          <w:tcPr>
            <w:tcW w:w="1450" w:type="dxa"/>
            <w:vAlign w:val="center"/>
          </w:tcPr>
          <w:p w14:paraId="2B8DF130" w14:textId="68E5787C" w:rsidR="008428BA" w:rsidRPr="00586A33" w:rsidRDefault="008428BA" w:rsidP="00EB7207">
            <w:pPr>
              <w:spacing w:line="240" w:lineRule="exact"/>
              <w:jc w:val="center"/>
              <w:rPr>
                <w:rFonts w:ascii="ＭＳ 明朝"/>
                <w:color w:val="000000" w:themeColor="text1"/>
              </w:rPr>
            </w:pPr>
            <w:r w:rsidRPr="00586A33">
              <w:rPr>
                <w:rFonts w:ascii="ＭＳ 明朝" w:hint="eastAsia"/>
                <w:color w:val="000000" w:themeColor="text1"/>
              </w:rPr>
              <w:t>収集運搬単価</w:t>
            </w:r>
            <w:r w:rsidR="00EB7207" w:rsidRPr="00165274">
              <w:rPr>
                <w:rFonts w:ascii="ＭＳ 明朝" w:hint="eastAsia"/>
                <w:color w:val="auto"/>
              </w:rPr>
              <w:t>（税抜）</w:t>
            </w:r>
          </w:p>
        </w:tc>
        <w:tc>
          <w:tcPr>
            <w:tcW w:w="1275" w:type="dxa"/>
            <w:tcBorders>
              <w:right w:val="nil"/>
            </w:tcBorders>
            <w:shd w:val="clear" w:color="auto" w:fill="auto"/>
          </w:tcPr>
          <w:p w14:paraId="7F6A7ECC"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597626475"/>
              <w:placeholder>
                <w:docPart w:val="DefaultPlaceholder_-1854013438"/>
              </w:placeholder>
              <w:dropDownList>
                <w:listItem w:displayText="円／台" w:value="円／台"/>
                <w:listItem w:displayText="円／回" w:value="円／回"/>
                <w:listItem w:displayText="円／式" w:value="円／式"/>
                <w:listItem w:displayText="円／kg" w:value="円／kg"/>
                <w:listItem w:displayText="円／L" w:value="円／L"/>
                <w:listItem w:displayText="円／ｔ" w:value="円／ｔ"/>
                <w:listItem w:displayText="円／㎥" w:value="円／㎥"/>
              </w:dropDownList>
            </w:sdtPr>
            <w:sdtEndPr/>
            <w:sdtContent>
              <w:p w14:paraId="338F5970" w14:textId="1C032C0B" w:rsidR="008428BA"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円／台</w:t>
                </w:r>
              </w:p>
            </w:sdtContent>
          </w:sdt>
        </w:tc>
        <w:tc>
          <w:tcPr>
            <w:tcW w:w="1134" w:type="dxa"/>
            <w:gridSpan w:val="2"/>
            <w:tcBorders>
              <w:left w:val="nil"/>
              <w:bottom w:val="single" w:sz="4" w:space="0" w:color="auto"/>
              <w:right w:val="nil"/>
            </w:tcBorders>
            <w:shd w:val="clear" w:color="auto" w:fill="auto"/>
          </w:tcPr>
          <w:p w14:paraId="1D66E4F2"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(使用</w:t>
            </w:r>
            <w:r w:rsidR="00055D8F" w:rsidRPr="00586A33">
              <w:rPr>
                <w:rFonts w:ascii="ＭＳ 明朝" w:hint="eastAsia"/>
                <w:color w:val="000000" w:themeColor="text1"/>
              </w:rPr>
              <w:t>車種</w:t>
            </w:r>
          </w:p>
        </w:tc>
        <w:tc>
          <w:tcPr>
            <w:tcW w:w="2561" w:type="dxa"/>
            <w:gridSpan w:val="2"/>
            <w:tcBorders>
              <w:left w:val="nil"/>
              <w:bottom w:val="single" w:sz="4" w:space="0" w:color="auto"/>
              <w:right w:val="nil"/>
            </w:tcBorders>
            <w:shd w:val="clear" w:color="auto" w:fill="auto"/>
          </w:tcPr>
          <w:p w14:paraId="0F69E7CA"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984" w:type="dxa"/>
            <w:gridSpan w:val="2"/>
            <w:tcBorders>
              <w:left w:val="nil"/>
              <w:bottom w:val="nil"/>
            </w:tcBorders>
            <w:shd w:val="clear" w:color="auto" w:fill="auto"/>
          </w:tcPr>
          <w:p w14:paraId="6CEDFBFC"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w:t>
            </w:r>
          </w:p>
        </w:tc>
      </w:tr>
      <w:tr w:rsidR="00B1341C" w:rsidRPr="00586A33" w14:paraId="7100A7C5" w14:textId="77777777" w:rsidTr="00287C7A">
        <w:trPr>
          <w:trHeight w:val="421"/>
        </w:trPr>
        <w:tc>
          <w:tcPr>
            <w:tcW w:w="1450" w:type="dxa"/>
            <w:tcBorders>
              <w:bottom w:val="single" w:sz="4" w:space="0" w:color="auto"/>
            </w:tcBorders>
            <w:vAlign w:val="center"/>
          </w:tcPr>
          <w:p w14:paraId="7F8B1166" w14:textId="77777777" w:rsidR="00B1341C" w:rsidRPr="00586A33" w:rsidRDefault="00B1341C" w:rsidP="00287C7A">
            <w:pPr>
              <w:spacing w:line="240" w:lineRule="exact"/>
              <w:rPr>
                <w:rFonts w:ascii="ＭＳ 明朝"/>
                <w:color w:val="000000" w:themeColor="text1"/>
              </w:rPr>
            </w:pPr>
            <w:r w:rsidRPr="00586A33">
              <w:rPr>
                <w:rFonts w:ascii="ＭＳ 明朝" w:hint="eastAsia"/>
                <w:color w:val="000000" w:themeColor="text1"/>
                <w:spacing w:val="66"/>
                <w:fitText w:val="1200" w:id="717511424"/>
              </w:rPr>
              <w:t>予定数</w:t>
            </w:r>
            <w:r w:rsidRPr="00586A33">
              <w:rPr>
                <w:rFonts w:ascii="ＭＳ 明朝" w:hint="eastAsia"/>
                <w:color w:val="000000" w:themeColor="text1"/>
                <w:spacing w:val="2"/>
                <w:fitText w:val="1200" w:id="717511424"/>
              </w:rPr>
              <w:t>量</w:t>
            </w:r>
          </w:p>
        </w:tc>
        <w:tc>
          <w:tcPr>
            <w:tcW w:w="1275" w:type="dxa"/>
            <w:tcBorders>
              <w:right w:val="nil"/>
            </w:tcBorders>
            <w:shd w:val="clear" w:color="auto" w:fill="auto"/>
          </w:tcPr>
          <w:p w14:paraId="15277031"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312987693"/>
              <w:placeholder>
                <w:docPart w:val="DefaultPlaceholder_-1854013438"/>
              </w:placeholder>
              <w:dropDownList>
                <w:listItem w:displayText="台／年" w:value="台／年"/>
                <w:listItem w:displayText="回／年" w:value="回／年"/>
                <w:listItem w:displayText="式／年" w:value="式／年"/>
                <w:listItem w:displayText="ｔ／年" w:value="ｔ／年"/>
                <w:listItem w:displayText="㎥／年" w:value="㎥／年"/>
                <w:listItem w:displayText="kg／年" w:value="kg／年"/>
                <w:listItem w:displayText="L／年" w:value="L／年"/>
              </w:dropDownList>
            </w:sdtPr>
            <w:sdtEndPr/>
            <w:sdtContent>
              <w:p w14:paraId="2507C9AA" w14:textId="5D173699" w:rsidR="00B1341C"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台／年</w:t>
                </w:r>
              </w:p>
            </w:sdtContent>
          </w:sdt>
        </w:tc>
        <w:tc>
          <w:tcPr>
            <w:tcW w:w="285" w:type="dxa"/>
            <w:tcBorders>
              <w:left w:val="nil"/>
            </w:tcBorders>
            <w:shd w:val="clear" w:color="auto" w:fill="auto"/>
          </w:tcPr>
          <w:p w14:paraId="36D04BA3" w14:textId="77777777" w:rsidR="00B1341C" w:rsidRPr="00586A33" w:rsidRDefault="00B1341C" w:rsidP="00287C7A">
            <w:pPr>
              <w:widowControl/>
              <w:overflowPunct/>
              <w:adjustRightInd/>
              <w:jc w:val="center"/>
              <w:textAlignment w:val="auto"/>
              <w:rPr>
                <w:rFonts w:ascii="ＭＳ 明朝"/>
                <w:color w:val="000000" w:themeColor="text1"/>
              </w:rPr>
            </w:pPr>
          </w:p>
        </w:tc>
        <w:tc>
          <w:tcPr>
            <w:tcW w:w="2160" w:type="dxa"/>
            <w:gridSpan w:val="2"/>
            <w:tcBorders>
              <w:left w:val="nil"/>
            </w:tcBorders>
            <w:shd w:val="clear" w:color="auto" w:fill="auto"/>
          </w:tcPr>
          <w:p w14:paraId="6FF26DA0" w14:textId="0CB64025" w:rsidR="00B1341C" w:rsidRPr="00586A33" w:rsidRDefault="00B1341C" w:rsidP="00EB7207">
            <w:pPr>
              <w:widowControl/>
              <w:overflowPunct/>
              <w:adjustRightInd/>
              <w:textAlignment w:val="auto"/>
              <w:rPr>
                <w:rFonts w:ascii="ＭＳ 明朝"/>
                <w:color w:val="000000" w:themeColor="text1"/>
              </w:rPr>
            </w:pPr>
            <w:r w:rsidRPr="00586A33">
              <w:rPr>
                <w:rFonts w:ascii="ＭＳ 明朝" w:hint="eastAsia"/>
                <w:color w:val="000000" w:themeColor="text1"/>
              </w:rPr>
              <w:t>合計予定金額</w:t>
            </w:r>
            <w:r w:rsidR="00EB7207" w:rsidRPr="00165274">
              <w:rPr>
                <w:rFonts w:ascii="ＭＳ 明朝" w:hint="eastAsia"/>
                <w:color w:val="auto"/>
              </w:rPr>
              <w:t>（税抜）</w:t>
            </w:r>
          </w:p>
        </w:tc>
        <w:tc>
          <w:tcPr>
            <w:tcW w:w="2228" w:type="dxa"/>
            <w:gridSpan w:val="2"/>
            <w:tcBorders>
              <w:left w:val="nil"/>
              <w:right w:val="nil"/>
            </w:tcBorders>
            <w:shd w:val="clear" w:color="auto" w:fill="auto"/>
          </w:tcPr>
          <w:p w14:paraId="426482EB"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006" w:type="dxa"/>
            <w:tcBorders>
              <w:left w:val="nil"/>
            </w:tcBorders>
            <w:shd w:val="clear" w:color="auto" w:fill="auto"/>
          </w:tcPr>
          <w:p w14:paraId="24FF4B83" w14:textId="77777777" w:rsidR="00B1341C" w:rsidRPr="00586A33" w:rsidRDefault="00B1341C"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円</w:t>
            </w:r>
          </w:p>
        </w:tc>
      </w:tr>
    </w:tbl>
    <w:p w14:paraId="41311FD6" w14:textId="77777777" w:rsidR="008428BA" w:rsidRPr="00586A33" w:rsidRDefault="008428BA">
      <w:pPr>
        <w:spacing w:line="240" w:lineRule="exact"/>
        <w:rPr>
          <w:rFonts w:ascii="ＭＳ 明朝"/>
          <w:color w:val="000000" w:themeColor="text1"/>
        </w:rPr>
      </w:pPr>
    </w:p>
    <w:p w14:paraId="149F248B" w14:textId="3CD0CC42"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別表３</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５</w:t>
      </w:r>
      <w:r w:rsidR="00047544" w:rsidRPr="00586A33">
        <w:rPr>
          <w:rFonts w:ascii="ＭＳ 明朝" w:hint="eastAsia"/>
          <w:color w:val="000000" w:themeColor="text1"/>
        </w:rPr>
        <w:t>条</w:t>
      </w:r>
      <w:r w:rsidR="00830234" w:rsidRPr="00586A33">
        <w:rPr>
          <w:rFonts w:ascii="ＭＳ 明朝" w:hint="eastAsia"/>
          <w:color w:val="000000" w:themeColor="text1"/>
        </w:rPr>
        <w:t>関係）</w:t>
      </w:r>
    </w:p>
    <w:tbl>
      <w:tblPr>
        <w:tblStyle w:val="a7"/>
        <w:tblW w:w="9547" w:type="dxa"/>
        <w:tblInd w:w="200" w:type="dxa"/>
        <w:tblLook w:val="04A0" w:firstRow="1" w:lastRow="0" w:firstColumn="1" w:lastColumn="0" w:noHBand="0" w:noVBand="1"/>
      </w:tblPr>
      <w:tblGrid>
        <w:gridCol w:w="2235"/>
        <w:gridCol w:w="7312"/>
      </w:tblGrid>
      <w:tr w:rsidR="00586A33" w:rsidRPr="00586A33" w14:paraId="408A9157" w14:textId="77777777" w:rsidTr="00830234">
        <w:trPr>
          <w:trHeight w:val="397"/>
        </w:trPr>
        <w:tc>
          <w:tcPr>
            <w:tcW w:w="2235" w:type="dxa"/>
            <w:tcBorders>
              <w:bottom w:val="dashSmallGap" w:sz="4" w:space="0" w:color="auto"/>
              <w:right w:val="double" w:sz="4" w:space="0" w:color="auto"/>
            </w:tcBorders>
            <w:vAlign w:val="center"/>
          </w:tcPr>
          <w:p w14:paraId="3849AD22" w14:textId="77777777"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搬入先処分業者名(丙)</w:t>
            </w:r>
          </w:p>
        </w:tc>
        <w:tc>
          <w:tcPr>
            <w:tcW w:w="7312" w:type="dxa"/>
            <w:tcBorders>
              <w:left w:val="double" w:sz="4" w:space="0" w:color="auto"/>
              <w:bottom w:val="dashSmallGap" w:sz="4" w:space="0" w:color="auto"/>
            </w:tcBorders>
            <w:vAlign w:val="center"/>
          </w:tcPr>
          <w:p w14:paraId="7D83B383" w14:textId="19C2B9D1" w:rsidR="000969B0" w:rsidRPr="00586A33" w:rsidRDefault="000969B0" w:rsidP="000969B0">
            <w:pPr>
              <w:spacing w:line="240" w:lineRule="exact"/>
              <w:rPr>
                <w:rFonts w:ascii="ＭＳ 明朝"/>
                <w:color w:val="000000" w:themeColor="text1"/>
              </w:rPr>
            </w:pPr>
            <w:r w:rsidRPr="00586A33">
              <w:rPr>
                <w:rFonts w:ascii="ＭＳ 明朝" w:hint="eastAsia"/>
                <w:color w:val="000000" w:themeColor="text1"/>
              </w:rPr>
              <w:t>株式会社　京葉興業</w:t>
            </w:r>
          </w:p>
        </w:tc>
      </w:tr>
      <w:tr w:rsidR="00586A33" w:rsidRPr="00586A33" w14:paraId="6450E3E1" w14:textId="77777777" w:rsidTr="00492B3A">
        <w:trPr>
          <w:trHeight w:val="397"/>
        </w:trPr>
        <w:tc>
          <w:tcPr>
            <w:tcW w:w="2235" w:type="dxa"/>
            <w:tcBorders>
              <w:top w:val="dashSmallGap" w:sz="4" w:space="0" w:color="auto"/>
              <w:bottom w:val="dashSmallGap" w:sz="4" w:space="0" w:color="auto"/>
              <w:right w:val="double" w:sz="4" w:space="0" w:color="auto"/>
            </w:tcBorders>
            <w:vAlign w:val="center"/>
          </w:tcPr>
          <w:p w14:paraId="1EF68E0D" w14:textId="27250BE5"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搬入先処分場名称①</w:t>
            </w:r>
          </w:p>
        </w:tc>
        <w:tc>
          <w:tcPr>
            <w:tcW w:w="7312" w:type="dxa"/>
            <w:tcBorders>
              <w:top w:val="dashSmallGap" w:sz="4" w:space="0" w:color="auto"/>
              <w:left w:val="double" w:sz="4" w:space="0" w:color="auto"/>
              <w:bottom w:val="dashSmallGap" w:sz="4" w:space="0" w:color="auto"/>
            </w:tcBorders>
            <w:vAlign w:val="center"/>
          </w:tcPr>
          <w:p w14:paraId="73B43B39" w14:textId="0ACA09E0" w:rsidR="000969B0" w:rsidRPr="00586A33" w:rsidRDefault="00F02A84" w:rsidP="000969B0">
            <w:pPr>
              <w:spacing w:line="240" w:lineRule="exact"/>
              <w:rPr>
                <w:rFonts w:ascii="ＭＳ 明朝"/>
                <w:color w:val="000000" w:themeColor="text1"/>
              </w:rPr>
            </w:pPr>
            <w:r>
              <w:rPr>
                <w:rFonts w:ascii="ＭＳ 明朝" w:hint="eastAsia"/>
                <w:color w:val="000000" w:themeColor="text1"/>
              </w:rPr>
              <w:t xml:space="preserve">株式会社　京葉興業　</w:t>
            </w:r>
            <w:r w:rsidR="000969B0" w:rsidRPr="00586A33">
              <w:rPr>
                <w:rFonts w:ascii="ＭＳ 明朝" w:hint="eastAsia"/>
                <w:color w:val="000000" w:themeColor="text1"/>
              </w:rPr>
              <w:t>廃水処理プラント</w:t>
            </w:r>
          </w:p>
        </w:tc>
      </w:tr>
      <w:tr w:rsidR="00586A33" w:rsidRPr="00586A33" w14:paraId="1AAD736E"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0E43176B" w14:textId="6761347D"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搬入先処分場所在地①</w:t>
            </w:r>
          </w:p>
        </w:tc>
        <w:tc>
          <w:tcPr>
            <w:tcW w:w="7312" w:type="dxa"/>
            <w:tcBorders>
              <w:top w:val="dashSmallGap" w:sz="4" w:space="0" w:color="auto"/>
              <w:left w:val="double" w:sz="4" w:space="0" w:color="auto"/>
              <w:bottom w:val="dashSmallGap" w:sz="4" w:space="0" w:color="auto"/>
            </w:tcBorders>
            <w:vAlign w:val="center"/>
          </w:tcPr>
          <w:p w14:paraId="3EE60DD5" w14:textId="098A6FA0" w:rsidR="000969B0" w:rsidRPr="00586A33" w:rsidRDefault="000969B0" w:rsidP="000969B0">
            <w:pPr>
              <w:spacing w:line="240" w:lineRule="exact"/>
              <w:rPr>
                <w:rFonts w:ascii="ＭＳ 明朝"/>
                <w:color w:val="000000" w:themeColor="text1"/>
              </w:rPr>
            </w:pPr>
            <w:r w:rsidRPr="00586A33">
              <w:rPr>
                <w:rFonts w:ascii="ＭＳ 明朝" w:hint="eastAsia"/>
                <w:color w:val="000000" w:themeColor="text1"/>
              </w:rPr>
              <w:t>東京都江東区新砂三丁目11番13号、15号</w:t>
            </w:r>
          </w:p>
        </w:tc>
      </w:tr>
      <w:tr w:rsidR="00586A33" w:rsidRPr="00586A33" w14:paraId="3AB7B7AA"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4E1CC325" w14:textId="5AE9F78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 xml:space="preserve">搬入先処分場名称② </w:t>
            </w:r>
          </w:p>
        </w:tc>
        <w:tc>
          <w:tcPr>
            <w:tcW w:w="7312" w:type="dxa"/>
            <w:tcBorders>
              <w:top w:val="dashSmallGap" w:sz="4" w:space="0" w:color="auto"/>
              <w:left w:val="double" w:sz="4" w:space="0" w:color="auto"/>
              <w:bottom w:val="dashSmallGap" w:sz="4" w:space="0" w:color="auto"/>
            </w:tcBorders>
            <w:vAlign w:val="center"/>
          </w:tcPr>
          <w:p w14:paraId="407745A6" w14:textId="137E6E20" w:rsidR="000969B0" w:rsidRPr="00586A33" w:rsidRDefault="000969B0" w:rsidP="000969B0">
            <w:pPr>
              <w:spacing w:line="240" w:lineRule="exact"/>
              <w:rPr>
                <w:rFonts w:ascii="ＭＳ 明朝"/>
                <w:color w:val="000000" w:themeColor="text1"/>
              </w:rPr>
            </w:pPr>
          </w:p>
        </w:tc>
      </w:tr>
      <w:tr w:rsidR="000969B0" w:rsidRPr="00586A33" w14:paraId="22FC3E96" w14:textId="77777777" w:rsidTr="00830234">
        <w:trPr>
          <w:trHeight w:val="397"/>
        </w:trPr>
        <w:tc>
          <w:tcPr>
            <w:tcW w:w="2235" w:type="dxa"/>
            <w:tcBorders>
              <w:top w:val="dashSmallGap" w:sz="4" w:space="0" w:color="auto"/>
              <w:right w:val="double" w:sz="4" w:space="0" w:color="auto"/>
            </w:tcBorders>
            <w:vAlign w:val="center"/>
          </w:tcPr>
          <w:p w14:paraId="6476A69A" w14:textId="2790247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搬入先処分場所在地②</w:t>
            </w:r>
          </w:p>
        </w:tc>
        <w:tc>
          <w:tcPr>
            <w:tcW w:w="7312" w:type="dxa"/>
            <w:tcBorders>
              <w:top w:val="dashSmallGap" w:sz="4" w:space="0" w:color="auto"/>
              <w:left w:val="double" w:sz="4" w:space="0" w:color="auto"/>
            </w:tcBorders>
            <w:vAlign w:val="center"/>
          </w:tcPr>
          <w:p w14:paraId="36E24EF8" w14:textId="74538CB3" w:rsidR="000969B0" w:rsidRPr="00586A33" w:rsidRDefault="000969B0" w:rsidP="000969B0">
            <w:pPr>
              <w:spacing w:line="240" w:lineRule="exact"/>
              <w:rPr>
                <w:rFonts w:ascii="ＭＳ 明朝"/>
                <w:color w:val="000000" w:themeColor="text1"/>
              </w:rPr>
            </w:pPr>
          </w:p>
        </w:tc>
      </w:tr>
    </w:tbl>
    <w:p w14:paraId="36616171" w14:textId="77777777" w:rsidR="001B724E" w:rsidRDefault="001B724E" w:rsidP="00B06FBD">
      <w:pPr>
        <w:spacing w:line="240" w:lineRule="exact"/>
        <w:rPr>
          <w:rFonts w:ascii="ＭＳ 明朝"/>
          <w:color w:val="000000" w:themeColor="text1"/>
        </w:rPr>
      </w:pPr>
    </w:p>
    <w:p w14:paraId="1A686E97" w14:textId="79F7E6E2" w:rsidR="00B06FBD" w:rsidRPr="00586A33" w:rsidRDefault="008428BA" w:rsidP="00B06FBD">
      <w:pPr>
        <w:spacing w:line="240" w:lineRule="exact"/>
        <w:rPr>
          <w:rFonts w:ascii="ＭＳ 明朝"/>
          <w:color w:val="000000" w:themeColor="text1"/>
        </w:rPr>
      </w:pPr>
      <w:r w:rsidRPr="00586A33">
        <w:rPr>
          <w:rFonts w:ascii="ＭＳ 明朝" w:hint="eastAsia"/>
          <w:color w:val="000000" w:themeColor="text1"/>
        </w:rPr>
        <w:t>別表４</w:t>
      </w:r>
      <w:r w:rsidR="00830234" w:rsidRPr="00586A33">
        <w:rPr>
          <w:rFonts w:ascii="ＭＳ 明朝" w:hint="eastAsia"/>
          <w:color w:val="000000" w:themeColor="text1"/>
        </w:rPr>
        <w:t>（第</w:t>
      </w:r>
      <w:r w:rsidR="002A6AE1" w:rsidRPr="00586A33">
        <w:rPr>
          <w:rFonts w:ascii="ＭＳ 明朝" w:hint="eastAsia"/>
          <w:color w:val="000000" w:themeColor="text1"/>
        </w:rPr>
        <w:t>９</w:t>
      </w:r>
      <w:r w:rsidR="00111A9F" w:rsidRPr="00586A33">
        <w:rPr>
          <w:rFonts w:ascii="ＭＳ 明朝" w:hint="eastAsia"/>
          <w:color w:val="000000" w:themeColor="text1"/>
        </w:rPr>
        <w:t>条関係）</w:t>
      </w:r>
      <w:r w:rsidR="00813526" w:rsidRPr="00586A33">
        <w:rPr>
          <w:rFonts w:ascii="ＭＳ 明朝" w:hint="eastAsia"/>
          <w:color w:val="000000" w:themeColor="text1"/>
        </w:rPr>
        <w:t xml:space="preserve">　</w:t>
      </w:r>
      <w:r w:rsidR="000467B7" w:rsidRPr="00586A33">
        <w:rPr>
          <w:rFonts w:ascii="ＭＳ 明朝" w:hint="eastAsia"/>
          <w:color w:val="000000" w:themeColor="text1"/>
        </w:rPr>
        <w:t xml:space="preserve">　　　　　　　　　　　　　　　　　　　　　　</w:t>
      </w:r>
    </w:p>
    <w:tbl>
      <w:tblPr>
        <w:tblStyle w:val="a7"/>
        <w:tblW w:w="9547" w:type="dxa"/>
        <w:tblInd w:w="200" w:type="dxa"/>
        <w:tblLayout w:type="fixed"/>
        <w:tblLook w:val="04A0" w:firstRow="1" w:lastRow="0" w:firstColumn="1" w:lastColumn="0" w:noHBand="0" w:noVBand="1"/>
      </w:tblPr>
      <w:tblGrid>
        <w:gridCol w:w="3652"/>
        <w:gridCol w:w="963"/>
        <w:gridCol w:w="171"/>
        <w:gridCol w:w="1672"/>
        <w:gridCol w:w="1163"/>
        <w:gridCol w:w="1926"/>
      </w:tblGrid>
      <w:tr w:rsidR="001B724E" w:rsidRPr="00586A33" w14:paraId="41354C52" w14:textId="77777777" w:rsidTr="001B724E">
        <w:trPr>
          <w:trHeight w:val="454"/>
        </w:trPr>
        <w:tc>
          <w:tcPr>
            <w:tcW w:w="3652" w:type="dxa"/>
            <w:vAlign w:val="center"/>
          </w:tcPr>
          <w:p w14:paraId="3367557F"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128"/>
                <w:fitText w:val="3400" w:id="717511425"/>
              </w:rPr>
              <w:t>廃棄物の発生工</w:t>
            </w:r>
            <w:r w:rsidRPr="00586A33">
              <w:rPr>
                <w:rFonts w:ascii="ＭＳ 明朝" w:hint="eastAsia"/>
                <w:color w:val="000000" w:themeColor="text1"/>
                <w:spacing w:val="4"/>
                <w:fitText w:val="3400" w:id="717511425"/>
              </w:rPr>
              <w:t>程</w:t>
            </w:r>
          </w:p>
        </w:tc>
        <w:tc>
          <w:tcPr>
            <w:tcW w:w="5895" w:type="dxa"/>
            <w:gridSpan w:val="5"/>
            <w:vAlign w:val="center"/>
          </w:tcPr>
          <w:p w14:paraId="1E47BD49" w14:textId="77777777" w:rsidR="001B724E" w:rsidRPr="00586A33" w:rsidRDefault="001B724E" w:rsidP="00C505A3">
            <w:pPr>
              <w:spacing w:line="240" w:lineRule="exact"/>
              <w:jc w:val="left"/>
              <w:rPr>
                <w:rFonts w:ascii="ＭＳ 明朝"/>
                <w:color w:val="000000" w:themeColor="text1"/>
              </w:rPr>
            </w:pPr>
            <w:r w:rsidRPr="00586A33">
              <w:rPr>
                <w:rFonts w:ascii="ＭＳ 明朝" w:hint="eastAsia"/>
                <w:color w:val="000000" w:themeColor="text1"/>
              </w:rPr>
              <w:t xml:space="preserve">　　　　　　　　　　　　　　　　　　　　　　　　　　　　</w:t>
            </w:r>
          </w:p>
        </w:tc>
      </w:tr>
      <w:tr w:rsidR="001B724E" w:rsidRPr="00586A33" w14:paraId="279D65A6" w14:textId="77777777" w:rsidTr="00646670">
        <w:trPr>
          <w:trHeight w:val="454"/>
        </w:trPr>
        <w:tc>
          <w:tcPr>
            <w:tcW w:w="3652" w:type="dxa"/>
            <w:vAlign w:val="center"/>
          </w:tcPr>
          <w:p w14:paraId="34BDC579"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45"/>
                <w:fitText w:val="3400" w:id="717511426"/>
              </w:rPr>
              <w:t>産業廃棄物の性状及び荷</w:t>
            </w:r>
            <w:r w:rsidRPr="00586A33">
              <w:rPr>
                <w:rFonts w:ascii="ＭＳ 明朝" w:hint="eastAsia"/>
                <w:color w:val="000000" w:themeColor="text1"/>
                <w:spacing w:val="5"/>
                <w:fitText w:val="3400" w:id="717511426"/>
              </w:rPr>
              <w:t>姿</w:t>
            </w:r>
          </w:p>
        </w:tc>
        <w:tc>
          <w:tcPr>
            <w:tcW w:w="1134" w:type="dxa"/>
            <w:gridSpan w:val="2"/>
            <w:vAlign w:val="center"/>
          </w:tcPr>
          <w:p w14:paraId="6F4D8B12"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0"/>
              </w:rPr>
              <w:t>性</w:t>
            </w:r>
            <w:r w:rsidRPr="00586A33">
              <w:rPr>
                <w:rFonts w:ascii="ＭＳ 明朝" w:hint="eastAsia"/>
                <w:color w:val="000000" w:themeColor="text1"/>
                <w:fitText w:val="600" w:id="717511430"/>
              </w:rPr>
              <w:t>状</w:t>
            </w:r>
          </w:p>
        </w:tc>
        <w:tc>
          <w:tcPr>
            <w:tcW w:w="1672" w:type="dxa"/>
            <w:vAlign w:val="center"/>
          </w:tcPr>
          <w:p w14:paraId="0CDD22C2"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液状</w:t>
            </w:r>
          </w:p>
        </w:tc>
        <w:tc>
          <w:tcPr>
            <w:tcW w:w="1163" w:type="dxa"/>
            <w:vAlign w:val="center"/>
          </w:tcPr>
          <w:p w14:paraId="1A8B31A3"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1"/>
              </w:rPr>
              <w:t>荷</w:t>
            </w:r>
            <w:r w:rsidRPr="00586A33">
              <w:rPr>
                <w:rFonts w:ascii="ＭＳ 明朝" w:hint="eastAsia"/>
                <w:color w:val="000000" w:themeColor="text1"/>
                <w:fitText w:val="600" w:id="717511431"/>
              </w:rPr>
              <w:t>姿</w:t>
            </w:r>
          </w:p>
        </w:tc>
        <w:tc>
          <w:tcPr>
            <w:tcW w:w="1926" w:type="dxa"/>
            <w:vAlign w:val="center"/>
          </w:tcPr>
          <w:p w14:paraId="68FC06CA"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バラ</w:t>
            </w:r>
          </w:p>
        </w:tc>
      </w:tr>
      <w:tr w:rsidR="001B724E" w:rsidRPr="00586A33" w14:paraId="05BD67D2" w14:textId="77777777" w:rsidTr="001B724E">
        <w:trPr>
          <w:trHeight w:val="454"/>
        </w:trPr>
        <w:tc>
          <w:tcPr>
            <w:tcW w:w="3652" w:type="dxa"/>
            <w:vAlign w:val="center"/>
          </w:tcPr>
          <w:p w14:paraId="5C516B38" w14:textId="77777777" w:rsidR="001B724E" w:rsidRPr="00586A33" w:rsidRDefault="001B724E" w:rsidP="00B96494">
            <w:pPr>
              <w:spacing w:line="240" w:lineRule="exact"/>
              <w:rPr>
                <w:rFonts w:ascii="ＭＳ 明朝"/>
                <w:color w:val="000000" w:themeColor="text1"/>
              </w:rPr>
            </w:pPr>
            <w:r w:rsidRPr="00586A33">
              <w:rPr>
                <w:rFonts w:ascii="ＭＳ 明朝" w:hint="eastAsia"/>
                <w:color w:val="000000" w:themeColor="text1"/>
              </w:rPr>
              <w:t>腐敗、揮発等性状の変化に関する事項</w:t>
            </w:r>
          </w:p>
        </w:tc>
        <w:tc>
          <w:tcPr>
            <w:tcW w:w="5895" w:type="dxa"/>
            <w:gridSpan w:val="5"/>
            <w:vAlign w:val="center"/>
          </w:tcPr>
          <w:p w14:paraId="3A8B1BFC"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FF7952B" w14:textId="77777777" w:rsidTr="001B724E">
        <w:trPr>
          <w:trHeight w:val="454"/>
        </w:trPr>
        <w:tc>
          <w:tcPr>
            <w:tcW w:w="3652" w:type="dxa"/>
            <w:vAlign w:val="center"/>
          </w:tcPr>
          <w:p w14:paraId="4E448B8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60"/>
                <w:fitText w:val="3400" w:id="717511427"/>
              </w:rPr>
              <w:t>混合等により生じる支</w:t>
            </w:r>
            <w:r w:rsidRPr="00586A33">
              <w:rPr>
                <w:rFonts w:ascii="ＭＳ 明朝" w:hint="eastAsia"/>
                <w:color w:val="000000" w:themeColor="text1"/>
                <w:fitText w:val="3400" w:id="717511427"/>
              </w:rPr>
              <w:t>障</w:t>
            </w:r>
          </w:p>
        </w:tc>
        <w:tc>
          <w:tcPr>
            <w:tcW w:w="5895" w:type="dxa"/>
            <w:gridSpan w:val="5"/>
            <w:vAlign w:val="center"/>
          </w:tcPr>
          <w:p w14:paraId="36A9824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02E04492" w14:textId="77777777" w:rsidTr="001B724E">
        <w:trPr>
          <w:trHeight w:val="454"/>
        </w:trPr>
        <w:tc>
          <w:tcPr>
            <w:tcW w:w="3652" w:type="dxa"/>
            <w:vAlign w:val="center"/>
          </w:tcPr>
          <w:p w14:paraId="78224F03" w14:textId="77777777" w:rsidR="001B724E" w:rsidRPr="00586A33" w:rsidRDefault="001B724E" w:rsidP="00B124FA">
            <w:pPr>
              <w:spacing w:line="240" w:lineRule="exact"/>
              <w:rPr>
                <w:rFonts w:ascii="ＭＳ 明朝"/>
                <w:color w:val="000000" w:themeColor="text1"/>
              </w:rPr>
            </w:pPr>
            <w:r w:rsidRPr="00586A33">
              <w:rPr>
                <w:rFonts w:ascii="ＭＳ 明朝" w:hint="eastAsia"/>
                <w:color w:val="000000" w:themeColor="text1"/>
                <w:w w:val="97"/>
                <w:fitText w:val="3400" w:id="-1967916288"/>
              </w:rPr>
              <w:t>JISＣ0950　有害物質含有マークの有</w:t>
            </w:r>
            <w:r w:rsidRPr="00586A33">
              <w:rPr>
                <w:rFonts w:ascii="ＭＳ 明朝" w:hint="eastAsia"/>
                <w:color w:val="000000" w:themeColor="text1"/>
                <w:spacing w:val="4"/>
                <w:w w:val="97"/>
                <w:fitText w:val="3400" w:id="-1967916288"/>
              </w:rPr>
              <w:t>無</w:t>
            </w:r>
          </w:p>
        </w:tc>
        <w:tc>
          <w:tcPr>
            <w:tcW w:w="5895" w:type="dxa"/>
            <w:gridSpan w:val="5"/>
            <w:vAlign w:val="center"/>
          </w:tcPr>
          <w:p w14:paraId="573E0F5D" w14:textId="77777777" w:rsidR="001B724E" w:rsidRPr="00586A33" w:rsidRDefault="001B724E" w:rsidP="004375A9">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6964B738" w14:textId="77777777" w:rsidTr="001B724E">
        <w:trPr>
          <w:trHeight w:val="454"/>
        </w:trPr>
        <w:tc>
          <w:tcPr>
            <w:tcW w:w="3652" w:type="dxa"/>
            <w:vAlign w:val="center"/>
          </w:tcPr>
          <w:p w14:paraId="70B34A16" w14:textId="77777777" w:rsidR="001B724E" w:rsidRPr="00586A33" w:rsidRDefault="001B724E" w:rsidP="00462535">
            <w:pPr>
              <w:spacing w:line="240" w:lineRule="exact"/>
              <w:rPr>
                <w:rFonts w:ascii="ＭＳ 明朝"/>
                <w:color w:val="000000" w:themeColor="text1"/>
              </w:rPr>
            </w:pPr>
            <w:r w:rsidRPr="001B724E">
              <w:rPr>
                <w:rFonts w:ascii="ＭＳ 明朝" w:hint="eastAsia"/>
                <w:color w:val="000000" w:themeColor="text1"/>
                <w:spacing w:val="166"/>
                <w:fitText w:val="3400" w:id="717511428"/>
              </w:rPr>
              <w:t>石綿含有の有</w:t>
            </w:r>
            <w:r w:rsidRPr="001B724E">
              <w:rPr>
                <w:rFonts w:ascii="ＭＳ 明朝" w:hint="eastAsia"/>
                <w:color w:val="000000" w:themeColor="text1"/>
                <w:spacing w:val="4"/>
                <w:fitText w:val="3400" w:id="717511428"/>
              </w:rPr>
              <w:t>無</w:t>
            </w:r>
          </w:p>
        </w:tc>
        <w:tc>
          <w:tcPr>
            <w:tcW w:w="5895" w:type="dxa"/>
            <w:gridSpan w:val="5"/>
            <w:vAlign w:val="center"/>
          </w:tcPr>
          <w:p w14:paraId="292E1EEA"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406A66A9" w14:textId="77777777" w:rsidTr="001B724E">
        <w:trPr>
          <w:trHeight w:val="454"/>
        </w:trPr>
        <w:tc>
          <w:tcPr>
            <w:tcW w:w="3652" w:type="dxa"/>
            <w:vAlign w:val="center"/>
          </w:tcPr>
          <w:p w14:paraId="6DC2DAAD" w14:textId="77777777" w:rsidR="001B724E" w:rsidRPr="00586A33" w:rsidRDefault="001B724E" w:rsidP="00BC31A4">
            <w:pPr>
              <w:spacing w:line="240" w:lineRule="exact"/>
              <w:rPr>
                <w:rFonts w:ascii="ＭＳ 明朝"/>
                <w:color w:val="000000" w:themeColor="text1"/>
                <w:spacing w:val="43"/>
                <w:w w:val="66"/>
              </w:rPr>
            </w:pPr>
            <w:r w:rsidRPr="00586A33">
              <w:rPr>
                <w:rFonts w:ascii="ＭＳ 明朝" w:hint="eastAsia"/>
                <w:color w:val="000000" w:themeColor="text1"/>
                <w:spacing w:val="25"/>
                <w:fitText w:val="3200" w:id="-882184448"/>
              </w:rPr>
              <w:t>水銀使用製品産業廃棄物又</w:t>
            </w:r>
            <w:r w:rsidRPr="00586A33">
              <w:rPr>
                <w:rFonts w:ascii="ＭＳ 明朝" w:hint="eastAsia"/>
                <w:color w:val="000000" w:themeColor="text1"/>
                <w:fitText w:val="3200" w:id="-882184448"/>
              </w:rPr>
              <w:t>は</w:t>
            </w:r>
          </w:p>
          <w:p w14:paraId="674C1C0D" w14:textId="77777777" w:rsidR="001B724E" w:rsidRPr="00586A33" w:rsidRDefault="001B724E" w:rsidP="00BC31A4">
            <w:pPr>
              <w:spacing w:line="240" w:lineRule="exact"/>
              <w:rPr>
                <w:rFonts w:ascii="ＭＳ 明朝"/>
                <w:color w:val="000000" w:themeColor="text1"/>
              </w:rPr>
            </w:pPr>
            <w:r w:rsidRPr="00B63C2E">
              <w:rPr>
                <w:rFonts w:ascii="ＭＳ 明朝" w:hint="eastAsia"/>
                <w:color w:val="000000" w:themeColor="text1"/>
                <w:spacing w:val="36"/>
                <w:fitText w:val="3200" w:id="-882184447"/>
              </w:rPr>
              <w:t>水銀含有ばいじん等の有</w:t>
            </w:r>
            <w:r w:rsidRPr="00B63C2E">
              <w:rPr>
                <w:rFonts w:ascii="ＭＳ 明朝" w:hint="eastAsia"/>
                <w:color w:val="000000" w:themeColor="text1"/>
                <w:spacing w:val="4"/>
                <w:fitText w:val="3200" w:id="-882184447"/>
              </w:rPr>
              <w:t>無</w:t>
            </w:r>
          </w:p>
          <w:p w14:paraId="410245A5" w14:textId="6DDD0CA4" w:rsidR="001B724E" w:rsidRPr="00586A33" w:rsidRDefault="001B724E" w:rsidP="00BC31A4">
            <w:pPr>
              <w:spacing w:line="240" w:lineRule="exact"/>
              <w:rPr>
                <w:rFonts w:ascii="ＭＳ 明朝"/>
                <w:color w:val="000000" w:themeColor="text1"/>
              </w:rPr>
            </w:pPr>
            <w:r w:rsidRPr="00586A33">
              <w:rPr>
                <w:rFonts w:ascii="ＭＳ 明朝" w:hint="eastAsia"/>
                <w:color w:val="000000" w:themeColor="text1"/>
                <w:spacing w:val="66"/>
                <w:fitText w:val="3200" w:id="1512739846"/>
              </w:rPr>
              <w:t>（有の場合その名称</w:t>
            </w:r>
            <w:r w:rsidRPr="00586A33">
              <w:rPr>
                <w:rFonts w:ascii="ＭＳ 明朝" w:hint="eastAsia"/>
                <w:color w:val="000000" w:themeColor="text1"/>
                <w:spacing w:val="6"/>
                <w:fitText w:val="3200" w:id="1512739846"/>
              </w:rPr>
              <w:t>）</w:t>
            </w:r>
          </w:p>
        </w:tc>
        <w:tc>
          <w:tcPr>
            <w:tcW w:w="5895" w:type="dxa"/>
            <w:gridSpan w:val="5"/>
            <w:vAlign w:val="center"/>
          </w:tcPr>
          <w:p w14:paraId="0F36B27F" w14:textId="77777777" w:rsidR="001B724E" w:rsidRPr="00586A33" w:rsidRDefault="001B724E" w:rsidP="00B364AA">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827916D" w14:textId="77777777" w:rsidTr="00165274">
        <w:trPr>
          <w:trHeight w:val="454"/>
        </w:trPr>
        <w:tc>
          <w:tcPr>
            <w:tcW w:w="3652" w:type="dxa"/>
            <w:vMerge w:val="restart"/>
            <w:shd w:val="clear" w:color="auto" w:fill="auto"/>
            <w:vAlign w:val="center"/>
          </w:tcPr>
          <w:p w14:paraId="281709F8" w14:textId="140DEA01" w:rsidR="001B724E" w:rsidRPr="00586A33" w:rsidRDefault="00B63C2E" w:rsidP="001B724E">
            <w:pPr>
              <w:spacing w:line="240" w:lineRule="exact"/>
              <w:rPr>
                <w:rFonts w:ascii="ＭＳ 明朝"/>
                <w:color w:val="000000" w:themeColor="text1"/>
              </w:rPr>
            </w:pPr>
            <w:r w:rsidRPr="00165274">
              <w:rPr>
                <w:rFonts w:ascii="ＭＳ 明朝" w:hint="eastAsia"/>
                <w:spacing w:val="81"/>
                <w:fitText w:val="3200" w:id="1512739847"/>
              </w:rPr>
              <w:t>PRTR対象物質の有</w:t>
            </w:r>
            <w:r w:rsidRPr="00165274">
              <w:rPr>
                <w:rFonts w:ascii="ＭＳ 明朝" w:hint="eastAsia"/>
                <w:spacing w:val="7"/>
                <w:fitText w:val="3200" w:id="1512739847"/>
              </w:rPr>
              <w:t>無</w:t>
            </w:r>
          </w:p>
        </w:tc>
        <w:tc>
          <w:tcPr>
            <w:tcW w:w="5895" w:type="dxa"/>
            <w:gridSpan w:val="5"/>
            <w:shd w:val="clear" w:color="auto" w:fill="auto"/>
            <w:vAlign w:val="center"/>
          </w:tcPr>
          <w:p w14:paraId="16E63262" w14:textId="672C6C80" w:rsidR="001B724E" w:rsidRPr="00586A33" w:rsidRDefault="001B724E" w:rsidP="001B724E">
            <w:pPr>
              <w:spacing w:line="240" w:lineRule="exact"/>
              <w:rPr>
                <w:rFonts w:ascii="ＭＳ 明朝"/>
                <w:color w:val="000000" w:themeColor="text1"/>
              </w:rPr>
            </w:pPr>
            <w:r w:rsidRPr="009B6AEA">
              <w:rPr>
                <w:rFonts w:ascii="ＭＳ 明朝" w:hint="eastAsia"/>
              </w:rPr>
              <w:t xml:space="preserve">届出事業所　　　</w:t>
            </w:r>
            <w:sdt>
              <w:sdtPr>
                <w:rPr>
                  <w:rFonts w:cs="ＭＳ 明朝" w:hint="eastAsia"/>
                </w:rPr>
                <w:id w:val="2329687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1599021859"/>
                <w14:checkbox>
                  <w14:checked w14:val="1"/>
                  <w14:checkedState w14:val="2611" w14:font="ＭＳ 明朝"/>
                  <w14:uncheckedState w14:val="2610" w14:font="ＭＳ ゴシック"/>
                </w14:checkbox>
              </w:sdtPr>
              <w:sdtEndPr/>
              <w:sdtContent>
                <w:r w:rsidR="00B63C2E">
                  <w:rPr>
                    <w:rFonts w:ascii="ＭＳ 明朝" w:hAnsi="ＭＳ 明朝" w:cs="ＭＳ 明朝" w:hint="eastAsia"/>
                  </w:rPr>
                  <w:t>☑</w:t>
                </w:r>
              </w:sdtContent>
            </w:sdt>
            <w:r w:rsidRPr="009B6AEA">
              <w:rPr>
                <w:rFonts w:ascii="ＭＳ 明朝" w:hint="eastAsia"/>
              </w:rPr>
              <w:t xml:space="preserve">　非該当</w:t>
            </w:r>
          </w:p>
        </w:tc>
      </w:tr>
      <w:tr w:rsidR="001B724E" w:rsidRPr="00586A33" w14:paraId="6562631E" w14:textId="77777777" w:rsidTr="00165274">
        <w:trPr>
          <w:trHeight w:val="454"/>
        </w:trPr>
        <w:tc>
          <w:tcPr>
            <w:tcW w:w="3652" w:type="dxa"/>
            <w:vMerge/>
            <w:shd w:val="clear" w:color="auto" w:fill="auto"/>
            <w:vAlign w:val="center"/>
          </w:tcPr>
          <w:p w14:paraId="17E4E863" w14:textId="77777777" w:rsidR="001B724E" w:rsidRPr="00586A33" w:rsidRDefault="001B724E" w:rsidP="001B724E">
            <w:pPr>
              <w:spacing w:line="240" w:lineRule="exact"/>
              <w:rPr>
                <w:rFonts w:ascii="ＭＳ 明朝"/>
                <w:color w:val="000000" w:themeColor="text1"/>
              </w:rPr>
            </w:pPr>
          </w:p>
        </w:tc>
        <w:tc>
          <w:tcPr>
            <w:tcW w:w="5895" w:type="dxa"/>
            <w:gridSpan w:val="5"/>
            <w:shd w:val="clear" w:color="auto" w:fill="auto"/>
            <w:vAlign w:val="center"/>
          </w:tcPr>
          <w:p w14:paraId="5824A29B" w14:textId="77777777" w:rsidR="001B724E" w:rsidRDefault="001B724E" w:rsidP="001B724E">
            <w:pPr>
              <w:spacing w:line="240" w:lineRule="exact"/>
              <w:rPr>
                <w:rFonts w:ascii="ＭＳ 明朝"/>
              </w:rPr>
            </w:pPr>
            <w:r w:rsidRPr="009B6AEA">
              <w:rPr>
                <w:rFonts w:ascii="ＭＳ 明朝" w:hint="eastAsia"/>
              </w:rPr>
              <w:t>委託する廃棄物</w:t>
            </w:r>
            <w:r>
              <w:rPr>
                <w:rFonts w:ascii="ＭＳ 明朝" w:hint="eastAsia"/>
              </w:rPr>
              <w:t>（　　　　　　　　　　　　）</w:t>
            </w:r>
          </w:p>
          <w:p w14:paraId="107EF62B" w14:textId="6F2BFC98" w:rsidR="001B724E" w:rsidRPr="009B6AEA" w:rsidRDefault="001B724E" w:rsidP="001B724E">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非該当</w:t>
            </w:r>
          </w:p>
          <w:p w14:paraId="43B3D796" w14:textId="71B68BA3" w:rsidR="001B724E" w:rsidRPr="00586A33" w:rsidRDefault="001B724E" w:rsidP="001B724E">
            <w:pPr>
              <w:spacing w:line="240" w:lineRule="exact"/>
              <w:rPr>
                <w:rFonts w:ascii="ＭＳ 明朝"/>
                <w:color w:val="000000" w:themeColor="text1"/>
              </w:rPr>
            </w:pPr>
            <w:r w:rsidRPr="009B6AEA">
              <w:rPr>
                <w:rFonts w:ascii="ＭＳ 明朝" w:hint="eastAsia"/>
              </w:rPr>
              <w:t>※第1種指定化学物質を含む場合、その物質名及び割合</w:t>
            </w:r>
          </w:p>
        </w:tc>
      </w:tr>
      <w:tr w:rsidR="00897EAC" w:rsidRPr="00586A33" w14:paraId="2AE8D8F3" w14:textId="0317D904" w:rsidTr="00165274">
        <w:trPr>
          <w:trHeight w:val="454"/>
        </w:trPr>
        <w:tc>
          <w:tcPr>
            <w:tcW w:w="3652" w:type="dxa"/>
            <w:vMerge/>
            <w:shd w:val="clear" w:color="auto" w:fill="auto"/>
            <w:vAlign w:val="center"/>
          </w:tcPr>
          <w:p w14:paraId="5D8BBF35" w14:textId="77777777" w:rsidR="00897EAC" w:rsidRPr="00586A33" w:rsidRDefault="00897EAC" w:rsidP="00897EAC">
            <w:pPr>
              <w:spacing w:line="240" w:lineRule="exact"/>
              <w:rPr>
                <w:rFonts w:ascii="ＭＳ 明朝"/>
                <w:color w:val="000000" w:themeColor="text1"/>
              </w:rPr>
            </w:pPr>
          </w:p>
        </w:tc>
        <w:tc>
          <w:tcPr>
            <w:tcW w:w="963" w:type="dxa"/>
            <w:shd w:val="clear" w:color="auto" w:fill="auto"/>
            <w:vAlign w:val="center"/>
          </w:tcPr>
          <w:p w14:paraId="3C4CA262" w14:textId="5E08F74C" w:rsidR="00897EAC" w:rsidRPr="00586A33" w:rsidRDefault="00897EAC" w:rsidP="00897EAC">
            <w:pPr>
              <w:spacing w:line="240" w:lineRule="exact"/>
              <w:jc w:val="distribute"/>
              <w:rPr>
                <w:rFonts w:ascii="ＭＳ 明朝"/>
                <w:color w:val="000000" w:themeColor="text1"/>
              </w:rPr>
            </w:pPr>
            <w:r w:rsidRPr="009B6AEA">
              <w:rPr>
                <w:rFonts w:ascii="ＭＳ 明朝" w:hint="eastAsia"/>
              </w:rPr>
              <w:t>物質名</w:t>
            </w:r>
          </w:p>
        </w:tc>
        <w:tc>
          <w:tcPr>
            <w:tcW w:w="4932" w:type="dxa"/>
            <w:gridSpan w:val="4"/>
            <w:shd w:val="clear" w:color="auto" w:fill="auto"/>
            <w:vAlign w:val="center"/>
          </w:tcPr>
          <w:p w14:paraId="553344F2" w14:textId="697EB0AC" w:rsidR="00897EAC" w:rsidRPr="00586A33" w:rsidRDefault="00897EAC" w:rsidP="00897EAC">
            <w:pPr>
              <w:spacing w:line="240" w:lineRule="exact"/>
              <w:rPr>
                <w:rFonts w:ascii="ＭＳ 明朝"/>
                <w:color w:val="000000" w:themeColor="text1"/>
              </w:rPr>
            </w:pPr>
          </w:p>
        </w:tc>
      </w:tr>
      <w:tr w:rsidR="00897EAC" w:rsidRPr="00586A33" w14:paraId="504D2AF0" w14:textId="2054642E" w:rsidTr="00165274">
        <w:trPr>
          <w:trHeight w:val="454"/>
        </w:trPr>
        <w:tc>
          <w:tcPr>
            <w:tcW w:w="3652" w:type="dxa"/>
            <w:vMerge/>
            <w:shd w:val="clear" w:color="auto" w:fill="auto"/>
            <w:vAlign w:val="center"/>
          </w:tcPr>
          <w:p w14:paraId="7612C6D0" w14:textId="77777777" w:rsidR="00897EAC" w:rsidRPr="00586A33" w:rsidRDefault="00897EAC" w:rsidP="001B724E">
            <w:pPr>
              <w:spacing w:line="240" w:lineRule="exact"/>
              <w:rPr>
                <w:rFonts w:ascii="ＭＳ 明朝"/>
                <w:color w:val="000000" w:themeColor="text1"/>
              </w:rPr>
            </w:pPr>
          </w:p>
        </w:tc>
        <w:tc>
          <w:tcPr>
            <w:tcW w:w="963" w:type="dxa"/>
            <w:shd w:val="clear" w:color="auto" w:fill="auto"/>
            <w:vAlign w:val="center"/>
          </w:tcPr>
          <w:p w14:paraId="42200955" w14:textId="77777777" w:rsidR="00897EAC" w:rsidRPr="00586A33" w:rsidRDefault="00897EAC" w:rsidP="00897EAC">
            <w:pPr>
              <w:spacing w:line="240" w:lineRule="exact"/>
              <w:jc w:val="distribute"/>
              <w:rPr>
                <w:rFonts w:ascii="ＭＳ 明朝"/>
                <w:color w:val="000000" w:themeColor="text1"/>
              </w:rPr>
            </w:pPr>
            <w:r w:rsidRPr="009B6AEA">
              <w:rPr>
                <w:rFonts w:ascii="ＭＳ 明朝" w:hint="eastAsia"/>
              </w:rPr>
              <w:t>割合</w:t>
            </w:r>
          </w:p>
        </w:tc>
        <w:tc>
          <w:tcPr>
            <w:tcW w:w="4932" w:type="dxa"/>
            <w:gridSpan w:val="4"/>
            <w:shd w:val="clear" w:color="auto" w:fill="auto"/>
            <w:vAlign w:val="center"/>
          </w:tcPr>
          <w:p w14:paraId="49620456" w14:textId="1113DD5E" w:rsidR="00897EAC" w:rsidRPr="00586A33" w:rsidRDefault="00897EAC" w:rsidP="001B724E">
            <w:pPr>
              <w:spacing w:line="240" w:lineRule="exact"/>
              <w:rPr>
                <w:rFonts w:ascii="ＭＳ 明朝"/>
                <w:color w:val="000000" w:themeColor="text1"/>
              </w:rPr>
            </w:pPr>
          </w:p>
        </w:tc>
      </w:tr>
      <w:tr w:rsidR="001B724E" w:rsidRPr="00586A33" w14:paraId="02374282" w14:textId="77777777" w:rsidTr="001B724E">
        <w:trPr>
          <w:trHeight w:val="454"/>
        </w:trPr>
        <w:tc>
          <w:tcPr>
            <w:tcW w:w="3652" w:type="dxa"/>
            <w:vAlign w:val="center"/>
          </w:tcPr>
          <w:p w14:paraId="4CF147E5"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spacing w:val="45"/>
                <w:fitText w:val="3400" w:id="732181504"/>
              </w:rPr>
              <w:t>その他取り扱いの注意事</w:t>
            </w:r>
            <w:r w:rsidRPr="00586A33">
              <w:rPr>
                <w:rFonts w:ascii="ＭＳ 明朝" w:hint="eastAsia"/>
                <w:color w:val="000000" w:themeColor="text1"/>
                <w:spacing w:val="5"/>
                <w:fitText w:val="3400" w:id="732181504"/>
              </w:rPr>
              <w:t>項</w:t>
            </w:r>
          </w:p>
        </w:tc>
        <w:tc>
          <w:tcPr>
            <w:tcW w:w="5895" w:type="dxa"/>
            <w:gridSpan w:val="5"/>
            <w:vAlign w:val="center"/>
          </w:tcPr>
          <w:p w14:paraId="5F60089C"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rPr>
              <w:t>特になし</w:t>
            </w:r>
          </w:p>
        </w:tc>
      </w:tr>
    </w:tbl>
    <w:p w14:paraId="1CFF360B" w14:textId="77777777" w:rsidR="00111A9F" w:rsidRPr="00586A33" w:rsidRDefault="00111A9F" w:rsidP="00B06FBD">
      <w:pPr>
        <w:spacing w:line="240" w:lineRule="exact"/>
        <w:rPr>
          <w:rFonts w:ascii="ＭＳ 明朝"/>
          <w:color w:val="000000" w:themeColor="text1"/>
        </w:rPr>
      </w:pPr>
    </w:p>
    <w:p w14:paraId="0B864785" w14:textId="77777777" w:rsidR="00B63C2E" w:rsidRDefault="00B63C2E" w:rsidP="00B06FBD">
      <w:pPr>
        <w:spacing w:line="240" w:lineRule="exact"/>
        <w:rPr>
          <w:rFonts w:cs="ＭＳ 明朝"/>
          <w:color w:val="000000" w:themeColor="text1"/>
        </w:rPr>
      </w:pPr>
    </w:p>
    <w:p w14:paraId="7807815E" w14:textId="77777777" w:rsidR="00B63C2E" w:rsidRDefault="00B63C2E" w:rsidP="00B06FBD">
      <w:pPr>
        <w:spacing w:line="240" w:lineRule="exact"/>
        <w:rPr>
          <w:rFonts w:cs="ＭＳ 明朝"/>
          <w:color w:val="000000" w:themeColor="text1"/>
        </w:rPr>
      </w:pPr>
    </w:p>
    <w:p w14:paraId="00FA6E00" w14:textId="77777777" w:rsidR="00B63C2E" w:rsidRDefault="00B63C2E" w:rsidP="00B06FBD">
      <w:pPr>
        <w:spacing w:line="240" w:lineRule="exact"/>
        <w:rPr>
          <w:rFonts w:cs="ＭＳ 明朝"/>
          <w:color w:val="000000" w:themeColor="text1"/>
        </w:rPr>
      </w:pPr>
    </w:p>
    <w:p w14:paraId="05C8FC0C" w14:textId="52FAF79F" w:rsidR="00B06FBD" w:rsidRPr="00586A33" w:rsidRDefault="00B06FBD" w:rsidP="00B06FBD">
      <w:pPr>
        <w:spacing w:line="240" w:lineRule="exact"/>
        <w:rPr>
          <w:rFonts w:ascii="ＭＳ 明朝"/>
          <w:color w:val="000000" w:themeColor="text1"/>
        </w:rPr>
      </w:pPr>
      <w:r w:rsidRPr="00586A33">
        <w:rPr>
          <w:rFonts w:cs="ＭＳ 明朝" w:hint="eastAsia"/>
          <w:color w:val="000000" w:themeColor="text1"/>
        </w:rPr>
        <w:t>別表</w:t>
      </w:r>
      <w:r w:rsidR="008428BA" w:rsidRPr="00586A33">
        <w:rPr>
          <w:rFonts w:cs="ＭＳ 明朝" w:hint="eastAsia"/>
          <w:color w:val="000000" w:themeColor="text1"/>
        </w:rPr>
        <w:t>５</w:t>
      </w:r>
      <w:r w:rsidRPr="00586A33">
        <w:rPr>
          <w:rFonts w:cs="ＭＳ 明朝" w:hint="eastAsia"/>
          <w:color w:val="000000" w:themeColor="text1"/>
        </w:rPr>
        <w:t>（</w:t>
      </w:r>
      <w:r w:rsidR="00517AB3" w:rsidRPr="00586A33">
        <w:rPr>
          <w:rFonts w:cs="ＭＳ 明朝" w:hint="eastAsia"/>
          <w:color w:val="000000" w:themeColor="text1"/>
        </w:rPr>
        <w:t>第</w:t>
      </w:r>
      <w:r w:rsidR="002A6AE1" w:rsidRPr="00586A33">
        <w:rPr>
          <w:rFonts w:cs="ＭＳ 明朝" w:hint="eastAsia"/>
          <w:color w:val="000000" w:themeColor="text1"/>
        </w:rPr>
        <w:t>９</w:t>
      </w:r>
      <w:r w:rsidR="00517AB3" w:rsidRPr="00586A33">
        <w:rPr>
          <w:rFonts w:cs="ＭＳ 明朝" w:hint="eastAsia"/>
          <w:color w:val="000000" w:themeColor="text1"/>
        </w:rPr>
        <w:t>条</w:t>
      </w:r>
      <w:r w:rsidRPr="00586A33">
        <w:rPr>
          <w:rFonts w:cs="ＭＳ 明朝" w:hint="eastAsia"/>
          <w:color w:val="000000" w:themeColor="text1"/>
        </w:rPr>
        <w:t>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586A33" w:rsidRPr="00586A33" w14:paraId="6EA42399" w14:textId="77777777" w:rsidTr="008428BA">
        <w:trPr>
          <w:trHeight w:val="600"/>
        </w:trPr>
        <w:tc>
          <w:tcPr>
            <w:tcW w:w="2493" w:type="dxa"/>
            <w:tcBorders>
              <w:top w:val="single" w:sz="4" w:space="0" w:color="000000"/>
              <w:left w:val="single" w:sz="4" w:space="0" w:color="000000"/>
              <w:bottom w:val="nil"/>
              <w:right w:val="single" w:sz="4" w:space="0" w:color="000000"/>
            </w:tcBorders>
            <w:vAlign w:val="center"/>
          </w:tcPr>
          <w:p w14:paraId="0A7A1DBF"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ascii="ＭＳ 明朝" w:hint="eastAsia"/>
                <w:color w:val="000000" w:themeColor="text1"/>
                <w:spacing w:val="80"/>
                <w:fitText w:val="2000" w:id="-1486699264"/>
              </w:rPr>
              <w:t>廃棄物の種</w:t>
            </w:r>
            <w:r w:rsidRPr="00586A33">
              <w:rPr>
                <w:rFonts w:ascii="ＭＳ 明朝" w:hint="eastAsia"/>
                <w:color w:val="000000" w:themeColor="text1"/>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09D3E382" w14:textId="77777777" w:rsidR="00B06FBD" w:rsidRPr="00586A33" w:rsidRDefault="0020077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汚　泥</w:t>
            </w:r>
          </w:p>
        </w:tc>
        <w:tc>
          <w:tcPr>
            <w:tcW w:w="2303" w:type="dxa"/>
            <w:tcBorders>
              <w:top w:val="single" w:sz="4" w:space="0" w:color="000000"/>
              <w:left w:val="single" w:sz="4" w:space="0" w:color="000000"/>
              <w:bottom w:val="nil"/>
              <w:right w:val="single" w:sz="4" w:space="0" w:color="000000"/>
            </w:tcBorders>
            <w:vAlign w:val="center"/>
          </w:tcPr>
          <w:p w14:paraId="20CBB1C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nil"/>
              <w:right w:val="single" w:sz="4" w:space="0" w:color="000000"/>
            </w:tcBorders>
            <w:vAlign w:val="center"/>
          </w:tcPr>
          <w:p w14:paraId="416F873E"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r w:rsidR="00B06FBD" w:rsidRPr="00586A33" w14:paraId="48EF61FE" w14:textId="77777777" w:rsidTr="008428BA">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29F688C3"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cs="ＭＳ 明朝" w:hint="eastAsia"/>
                <w:color w:val="000000" w:themeColor="text1"/>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71E97522" w14:textId="77777777" w:rsidR="00B06FBD" w:rsidRPr="00586A33" w:rsidRDefault="0015333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必要に応じて</w:t>
            </w:r>
          </w:p>
        </w:tc>
        <w:tc>
          <w:tcPr>
            <w:tcW w:w="2303" w:type="dxa"/>
            <w:tcBorders>
              <w:top w:val="single" w:sz="4" w:space="0" w:color="000000"/>
              <w:left w:val="single" w:sz="4" w:space="0" w:color="000000"/>
              <w:bottom w:val="single" w:sz="4" w:space="0" w:color="000000"/>
              <w:right w:val="single" w:sz="4" w:space="0" w:color="000000"/>
            </w:tcBorders>
            <w:vAlign w:val="center"/>
          </w:tcPr>
          <w:p w14:paraId="243F8074"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single" w:sz="4" w:space="0" w:color="000000"/>
              <w:right w:val="single" w:sz="4" w:space="0" w:color="000000"/>
            </w:tcBorders>
            <w:vAlign w:val="center"/>
          </w:tcPr>
          <w:p w14:paraId="332FB99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bl>
    <w:p w14:paraId="228F3773" w14:textId="77777777" w:rsidR="00B06FBD" w:rsidRPr="00586A33" w:rsidRDefault="00B06FBD" w:rsidP="00B06FBD">
      <w:pPr>
        <w:spacing w:line="240" w:lineRule="exact"/>
        <w:rPr>
          <w:rFonts w:ascii="ＭＳ 明朝"/>
          <w:color w:val="000000" w:themeColor="text1"/>
        </w:rPr>
      </w:pPr>
    </w:p>
    <w:sectPr w:rsidR="00B06FBD" w:rsidRPr="00586A33" w:rsidSect="009D7AA4">
      <w:headerReference w:type="default" r:id="rId7"/>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AB77" w14:textId="77777777" w:rsidR="00010EFD" w:rsidRDefault="00010EFD">
      <w:r>
        <w:separator/>
      </w:r>
    </w:p>
  </w:endnote>
  <w:endnote w:type="continuationSeparator" w:id="0">
    <w:p w14:paraId="3BD84593" w14:textId="77777777" w:rsidR="00010EFD" w:rsidRDefault="0001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9B65" w14:textId="77777777" w:rsidR="00010EFD" w:rsidRDefault="00010EFD">
      <w:r>
        <w:rPr>
          <w:rFonts w:ascii="ＭＳ 明朝"/>
          <w:color w:val="auto"/>
          <w:sz w:val="2"/>
          <w:szCs w:val="2"/>
        </w:rPr>
        <w:continuationSeparator/>
      </w:r>
    </w:p>
  </w:footnote>
  <w:footnote w:type="continuationSeparator" w:id="0">
    <w:p w14:paraId="43A236F0" w14:textId="77777777" w:rsidR="00010EFD" w:rsidRDefault="0001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7A6D" w14:textId="4C98034C" w:rsidR="00F647EC" w:rsidRDefault="00F647EC">
    <w:pPr>
      <w:tabs>
        <w:tab w:val="right" w:pos="9412"/>
      </w:tabs>
      <w:rPr>
        <w:rFonts w:ascii="ＭＳ 明朝"/>
        <w:spacing w:val="170"/>
      </w:rPr>
    </w:pPr>
    <w:r>
      <w:rPr>
        <w:rFonts w:ascii="ＭＳ 明朝"/>
        <w:spacing w:val="17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10EFD"/>
    <w:rsid w:val="000142DB"/>
    <w:rsid w:val="00026F7C"/>
    <w:rsid w:val="0003453E"/>
    <w:rsid w:val="000370D8"/>
    <w:rsid w:val="00046305"/>
    <w:rsid w:val="000467B7"/>
    <w:rsid w:val="00047544"/>
    <w:rsid w:val="00055D8F"/>
    <w:rsid w:val="00074AA3"/>
    <w:rsid w:val="00080758"/>
    <w:rsid w:val="00082520"/>
    <w:rsid w:val="00083517"/>
    <w:rsid w:val="00093FF3"/>
    <w:rsid w:val="00096081"/>
    <w:rsid w:val="000969B0"/>
    <w:rsid w:val="000C55BA"/>
    <w:rsid w:val="000D63AE"/>
    <w:rsid w:val="000D7413"/>
    <w:rsid w:val="000E0B6E"/>
    <w:rsid w:val="000E1544"/>
    <w:rsid w:val="000E634E"/>
    <w:rsid w:val="001008A8"/>
    <w:rsid w:val="00102A19"/>
    <w:rsid w:val="00111A9F"/>
    <w:rsid w:val="00134B45"/>
    <w:rsid w:val="00136A8D"/>
    <w:rsid w:val="0014098C"/>
    <w:rsid w:val="001439E4"/>
    <w:rsid w:val="00153332"/>
    <w:rsid w:val="001548CF"/>
    <w:rsid w:val="0016464B"/>
    <w:rsid w:val="00165274"/>
    <w:rsid w:val="00165CAD"/>
    <w:rsid w:val="00173B49"/>
    <w:rsid w:val="00173CFF"/>
    <w:rsid w:val="00175F19"/>
    <w:rsid w:val="00196955"/>
    <w:rsid w:val="001A1C2D"/>
    <w:rsid w:val="001B724E"/>
    <w:rsid w:val="001C0525"/>
    <w:rsid w:val="001D0034"/>
    <w:rsid w:val="001D0A5D"/>
    <w:rsid w:val="001D2559"/>
    <w:rsid w:val="001D38E9"/>
    <w:rsid w:val="001D76D5"/>
    <w:rsid w:val="001F113C"/>
    <w:rsid w:val="001F6155"/>
    <w:rsid w:val="001F6F8A"/>
    <w:rsid w:val="00200772"/>
    <w:rsid w:val="00211189"/>
    <w:rsid w:val="00211570"/>
    <w:rsid w:val="002238BF"/>
    <w:rsid w:val="00225247"/>
    <w:rsid w:val="00237EF7"/>
    <w:rsid w:val="00251B37"/>
    <w:rsid w:val="00272F97"/>
    <w:rsid w:val="00282F42"/>
    <w:rsid w:val="0028608E"/>
    <w:rsid w:val="00287C7A"/>
    <w:rsid w:val="0029439D"/>
    <w:rsid w:val="002A6AE1"/>
    <w:rsid w:val="002C4F81"/>
    <w:rsid w:val="00306C64"/>
    <w:rsid w:val="003079BF"/>
    <w:rsid w:val="00311667"/>
    <w:rsid w:val="00345417"/>
    <w:rsid w:val="00347DB0"/>
    <w:rsid w:val="003510A1"/>
    <w:rsid w:val="00357C62"/>
    <w:rsid w:val="00366E0A"/>
    <w:rsid w:val="003721CF"/>
    <w:rsid w:val="00386F06"/>
    <w:rsid w:val="0039223A"/>
    <w:rsid w:val="00392AE8"/>
    <w:rsid w:val="003D51F7"/>
    <w:rsid w:val="003E013C"/>
    <w:rsid w:val="003F33EE"/>
    <w:rsid w:val="004429F1"/>
    <w:rsid w:val="00442C94"/>
    <w:rsid w:val="00454872"/>
    <w:rsid w:val="00460667"/>
    <w:rsid w:val="00462535"/>
    <w:rsid w:val="00466F54"/>
    <w:rsid w:val="004704C1"/>
    <w:rsid w:val="00492B3A"/>
    <w:rsid w:val="004A009E"/>
    <w:rsid w:val="004A3D8F"/>
    <w:rsid w:val="004A4318"/>
    <w:rsid w:val="004B7ECE"/>
    <w:rsid w:val="004D3182"/>
    <w:rsid w:val="004E4BC5"/>
    <w:rsid w:val="004F021D"/>
    <w:rsid w:val="004F3A37"/>
    <w:rsid w:val="004F6468"/>
    <w:rsid w:val="005065F1"/>
    <w:rsid w:val="0050687C"/>
    <w:rsid w:val="00517AB3"/>
    <w:rsid w:val="00521B6C"/>
    <w:rsid w:val="005223F7"/>
    <w:rsid w:val="00524989"/>
    <w:rsid w:val="0052679F"/>
    <w:rsid w:val="0055104A"/>
    <w:rsid w:val="00554D2A"/>
    <w:rsid w:val="005574FF"/>
    <w:rsid w:val="005678E2"/>
    <w:rsid w:val="00586A33"/>
    <w:rsid w:val="00595021"/>
    <w:rsid w:val="005A4D7F"/>
    <w:rsid w:val="005B3D43"/>
    <w:rsid w:val="005B4861"/>
    <w:rsid w:val="005D1EA0"/>
    <w:rsid w:val="005D5F54"/>
    <w:rsid w:val="005F787B"/>
    <w:rsid w:val="00603251"/>
    <w:rsid w:val="00604495"/>
    <w:rsid w:val="006052AD"/>
    <w:rsid w:val="00613967"/>
    <w:rsid w:val="006270A4"/>
    <w:rsid w:val="006270E8"/>
    <w:rsid w:val="00631B55"/>
    <w:rsid w:val="00633FC4"/>
    <w:rsid w:val="00643DF1"/>
    <w:rsid w:val="00646670"/>
    <w:rsid w:val="00647F2F"/>
    <w:rsid w:val="00653E57"/>
    <w:rsid w:val="00656634"/>
    <w:rsid w:val="0066074F"/>
    <w:rsid w:val="00671450"/>
    <w:rsid w:val="00671EDF"/>
    <w:rsid w:val="0068319C"/>
    <w:rsid w:val="0069237D"/>
    <w:rsid w:val="00696959"/>
    <w:rsid w:val="006A5EC9"/>
    <w:rsid w:val="006B24CF"/>
    <w:rsid w:val="006C1622"/>
    <w:rsid w:val="006C4D44"/>
    <w:rsid w:val="006C5B07"/>
    <w:rsid w:val="006D53EA"/>
    <w:rsid w:val="006D7AB4"/>
    <w:rsid w:val="006E0756"/>
    <w:rsid w:val="006E2967"/>
    <w:rsid w:val="006E36C2"/>
    <w:rsid w:val="006E3EAA"/>
    <w:rsid w:val="006E5E79"/>
    <w:rsid w:val="006F21A1"/>
    <w:rsid w:val="006F369F"/>
    <w:rsid w:val="006F6854"/>
    <w:rsid w:val="007156D1"/>
    <w:rsid w:val="00731122"/>
    <w:rsid w:val="007336E9"/>
    <w:rsid w:val="007605B6"/>
    <w:rsid w:val="007628F3"/>
    <w:rsid w:val="0078028B"/>
    <w:rsid w:val="007830E5"/>
    <w:rsid w:val="007A4A3F"/>
    <w:rsid w:val="007D722C"/>
    <w:rsid w:val="007E6F0E"/>
    <w:rsid w:val="007E7B2A"/>
    <w:rsid w:val="007F0082"/>
    <w:rsid w:val="00802906"/>
    <w:rsid w:val="00813526"/>
    <w:rsid w:val="00815F79"/>
    <w:rsid w:val="00817665"/>
    <w:rsid w:val="00820074"/>
    <w:rsid w:val="0082111B"/>
    <w:rsid w:val="00826FAC"/>
    <w:rsid w:val="00830234"/>
    <w:rsid w:val="008328D5"/>
    <w:rsid w:val="008428BA"/>
    <w:rsid w:val="008518FD"/>
    <w:rsid w:val="00860A4E"/>
    <w:rsid w:val="00860B42"/>
    <w:rsid w:val="008814A8"/>
    <w:rsid w:val="00887546"/>
    <w:rsid w:val="008902E2"/>
    <w:rsid w:val="00891616"/>
    <w:rsid w:val="008954BA"/>
    <w:rsid w:val="00897EAC"/>
    <w:rsid w:val="008B3E93"/>
    <w:rsid w:val="008D0605"/>
    <w:rsid w:val="008D774B"/>
    <w:rsid w:val="008F4E9F"/>
    <w:rsid w:val="00904832"/>
    <w:rsid w:val="00907981"/>
    <w:rsid w:val="009201BA"/>
    <w:rsid w:val="00921D02"/>
    <w:rsid w:val="00925021"/>
    <w:rsid w:val="009330D6"/>
    <w:rsid w:val="00935DA8"/>
    <w:rsid w:val="00947664"/>
    <w:rsid w:val="009500CB"/>
    <w:rsid w:val="009518DF"/>
    <w:rsid w:val="00961C37"/>
    <w:rsid w:val="00961D50"/>
    <w:rsid w:val="00972CC2"/>
    <w:rsid w:val="009742AF"/>
    <w:rsid w:val="009815C2"/>
    <w:rsid w:val="00984EA1"/>
    <w:rsid w:val="00987092"/>
    <w:rsid w:val="00990BE0"/>
    <w:rsid w:val="009A5B7E"/>
    <w:rsid w:val="009B492B"/>
    <w:rsid w:val="009B67B9"/>
    <w:rsid w:val="009C37E0"/>
    <w:rsid w:val="009C5CBF"/>
    <w:rsid w:val="009D54C8"/>
    <w:rsid w:val="009D7AA4"/>
    <w:rsid w:val="009F0FF6"/>
    <w:rsid w:val="009F4195"/>
    <w:rsid w:val="009F69BE"/>
    <w:rsid w:val="00A0245A"/>
    <w:rsid w:val="00A07148"/>
    <w:rsid w:val="00A07CD0"/>
    <w:rsid w:val="00A10527"/>
    <w:rsid w:val="00A11E61"/>
    <w:rsid w:val="00A21032"/>
    <w:rsid w:val="00A27E88"/>
    <w:rsid w:val="00A35A48"/>
    <w:rsid w:val="00A43596"/>
    <w:rsid w:val="00A54301"/>
    <w:rsid w:val="00A62554"/>
    <w:rsid w:val="00A76015"/>
    <w:rsid w:val="00A90BEE"/>
    <w:rsid w:val="00A94E95"/>
    <w:rsid w:val="00A952F5"/>
    <w:rsid w:val="00AA5932"/>
    <w:rsid w:val="00AC54D7"/>
    <w:rsid w:val="00AD121D"/>
    <w:rsid w:val="00AF4F47"/>
    <w:rsid w:val="00B01668"/>
    <w:rsid w:val="00B05A8A"/>
    <w:rsid w:val="00B06FBD"/>
    <w:rsid w:val="00B124FA"/>
    <w:rsid w:val="00B1341C"/>
    <w:rsid w:val="00B251F6"/>
    <w:rsid w:val="00B364AA"/>
    <w:rsid w:val="00B40E8E"/>
    <w:rsid w:val="00B43C11"/>
    <w:rsid w:val="00B560A8"/>
    <w:rsid w:val="00B637BE"/>
    <w:rsid w:val="00B63C2E"/>
    <w:rsid w:val="00B65DEF"/>
    <w:rsid w:val="00B74863"/>
    <w:rsid w:val="00B75930"/>
    <w:rsid w:val="00B8173F"/>
    <w:rsid w:val="00B85CA1"/>
    <w:rsid w:val="00B86775"/>
    <w:rsid w:val="00B91C8A"/>
    <w:rsid w:val="00B943FC"/>
    <w:rsid w:val="00B96494"/>
    <w:rsid w:val="00BA0F53"/>
    <w:rsid w:val="00BA1025"/>
    <w:rsid w:val="00BA63ED"/>
    <w:rsid w:val="00BB36A7"/>
    <w:rsid w:val="00BB3CC5"/>
    <w:rsid w:val="00BB61B4"/>
    <w:rsid w:val="00BB6A60"/>
    <w:rsid w:val="00BC108B"/>
    <w:rsid w:val="00BC31A4"/>
    <w:rsid w:val="00BC3928"/>
    <w:rsid w:val="00BC5FC9"/>
    <w:rsid w:val="00BD2A3D"/>
    <w:rsid w:val="00BD7C5A"/>
    <w:rsid w:val="00BE3B84"/>
    <w:rsid w:val="00BE7786"/>
    <w:rsid w:val="00C000C4"/>
    <w:rsid w:val="00C0052F"/>
    <w:rsid w:val="00C14F42"/>
    <w:rsid w:val="00C42648"/>
    <w:rsid w:val="00C505A3"/>
    <w:rsid w:val="00C52621"/>
    <w:rsid w:val="00C87832"/>
    <w:rsid w:val="00C9398D"/>
    <w:rsid w:val="00C9468B"/>
    <w:rsid w:val="00CB0FB5"/>
    <w:rsid w:val="00CC4EA5"/>
    <w:rsid w:val="00CE3CE4"/>
    <w:rsid w:val="00CE41E2"/>
    <w:rsid w:val="00CF033F"/>
    <w:rsid w:val="00CF391F"/>
    <w:rsid w:val="00CF51AA"/>
    <w:rsid w:val="00CF74F4"/>
    <w:rsid w:val="00D153F8"/>
    <w:rsid w:val="00D220CE"/>
    <w:rsid w:val="00D25F88"/>
    <w:rsid w:val="00D41971"/>
    <w:rsid w:val="00D55ADA"/>
    <w:rsid w:val="00D664A2"/>
    <w:rsid w:val="00D72272"/>
    <w:rsid w:val="00D72CF6"/>
    <w:rsid w:val="00D85A39"/>
    <w:rsid w:val="00D90E97"/>
    <w:rsid w:val="00DB1D7E"/>
    <w:rsid w:val="00DB2784"/>
    <w:rsid w:val="00DB3AB2"/>
    <w:rsid w:val="00DB57C9"/>
    <w:rsid w:val="00DC2C43"/>
    <w:rsid w:val="00DE167E"/>
    <w:rsid w:val="00DF0364"/>
    <w:rsid w:val="00DF393E"/>
    <w:rsid w:val="00DF3C25"/>
    <w:rsid w:val="00DF4ECD"/>
    <w:rsid w:val="00E01FF0"/>
    <w:rsid w:val="00E15104"/>
    <w:rsid w:val="00E22B4D"/>
    <w:rsid w:val="00E25244"/>
    <w:rsid w:val="00E275B3"/>
    <w:rsid w:val="00E33108"/>
    <w:rsid w:val="00E3615D"/>
    <w:rsid w:val="00E36A35"/>
    <w:rsid w:val="00E45FC0"/>
    <w:rsid w:val="00E53E95"/>
    <w:rsid w:val="00E61EA4"/>
    <w:rsid w:val="00E86E34"/>
    <w:rsid w:val="00E90417"/>
    <w:rsid w:val="00E94B30"/>
    <w:rsid w:val="00EA4DDB"/>
    <w:rsid w:val="00EA7F9C"/>
    <w:rsid w:val="00EB200D"/>
    <w:rsid w:val="00EB459D"/>
    <w:rsid w:val="00EB7207"/>
    <w:rsid w:val="00ED122F"/>
    <w:rsid w:val="00ED2F07"/>
    <w:rsid w:val="00EF240F"/>
    <w:rsid w:val="00F0152D"/>
    <w:rsid w:val="00F02A84"/>
    <w:rsid w:val="00F049EE"/>
    <w:rsid w:val="00F509AA"/>
    <w:rsid w:val="00F647EC"/>
    <w:rsid w:val="00F70C29"/>
    <w:rsid w:val="00F73570"/>
    <w:rsid w:val="00F8774B"/>
    <w:rsid w:val="00FA2205"/>
    <w:rsid w:val="00FC45C8"/>
    <w:rsid w:val="00FD02E9"/>
    <w:rsid w:val="00FE0C77"/>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D69ACDE"/>
  <w15:docId w15:val="{FACB7F71-F145-4E1B-9406-670EE9B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Body Text Indent"/>
    <w:basedOn w:val="a"/>
    <w:link w:val="af"/>
    <w:rsid w:val="00366E0A"/>
    <w:pPr>
      <w:ind w:leftChars="400" w:left="851"/>
    </w:pPr>
  </w:style>
  <w:style w:type="character" w:customStyle="1" w:styleId="af">
    <w:name w:val="本文インデント (文字)"/>
    <w:basedOn w:val="a0"/>
    <w:link w:val="ae"/>
    <w:rsid w:val="00366E0A"/>
    <w:rPr>
      <w:rFonts w:ascii="Times New Roman" w:hAnsi="Times New Roman"/>
      <w:color w:val="000000"/>
    </w:rPr>
  </w:style>
  <w:style w:type="paragraph" w:styleId="2">
    <w:name w:val="Body Text Indent 2"/>
    <w:basedOn w:val="a"/>
    <w:link w:val="20"/>
    <w:rsid w:val="00366E0A"/>
    <w:pPr>
      <w:spacing w:line="480" w:lineRule="auto"/>
      <w:ind w:leftChars="400" w:left="851"/>
    </w:pPr>
  </w:style>
  <w:style w:type="character" w:customStyle="1" w:styleId="20">
    <w:name w:val="本文インデント 2 (文字)"/>
    <w:basedOn w:val="a0"/>
    <w:link w:val="2"/>
    <w:rsid w:val="00366E0A"/>
    <w:rPr>
      <w:rFonts w:ascii="Times New Roman" w:hAnsi="Times New Roman"/>
      <w:color w:val="000000"/>
    </w:rPr>
  </w:style>
  <w:style w:type="character" w:styleId="af0">
    <w:name w:val="Hyperlink"/>
    <w:basedOn w:val="a0"/>
    <w:uiPriority w:val="99"/>
    <w:unhideWhenUsed/>
    <w:rsid w:val="001008A8"/>
    <w:rPr>
      <w:color w:val="1D3994"/>
      <w:u w:val="single"/>
    </w:rPr>
  </w:style>
  <w:style w:type="paragraph" w:styleId="af1">
    <w:name w:val="Revision"/>
    <w:hidden/>
    <w:uiPriority w:val="99"/>
    <w:semiHidden/>
    <w:rsid w:val="0015333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4156">
      <w:bodyDiv w:val="1"/>
      <w:marLeft w:val="0"/>
      <w:marRight w:val="0"/>
      <w:marTop w:val="0"/>
      <w:marBottom w:val="0"/>
      <w:divBdr>
        <w:top w:val="none" w:sz="0" w:space="0" w:color="auto"/>
        <w:left w:val="none" w:sz="0" w:space="0" w:color="auto"/>
        <w:bottom w:val="none" w:sz="0" w:space="0" w:color="auto"/>
        <w:right w:val="none" w:sz="0" w:space="0" w:color="auto"/>
      </w:divBdr>
    </w:div>
    <w:div w:id="439375077">
      <w:bodyDiv w:val="1"/>
      <w:marLeft w:val="0"/>
      <w:marRight w:val="0"/>
      <w:marTop w:val="0"/>
      <w:marBottom w:val="0"/>
      <w:divBdr>
        <w:top w:val="none" w:sz="0" w:space="0" w:color="auto"/>
        <w:left w:val="none" w:sz="0" w:space="0" w:color="auto"/>
        <w:bottom w:val="none" w:sz="0" w:space="0" w:color="auto"/>
        <w:right w:val="none" w:sz="0" w:space="0" w:color="auto"/>
      </w:divBdr>
    </w:div>
    <w:div w:id="587229462">
      <w:bodyDiv w:val="1"/>
      <w:marLeft w:val="0"/>
      <w:marRight w:val="0"/>
      <w:marTop w:val="0"/>
      <w:marBottom w:val="0"/>
      <w:divBdr>
        <w:top w:val="none" w:sz="0" w:space="0" w:color="auto"/>
        <w:left w:val="none" w:sz="0" w:space="0" w:color="auto"/>
        <w:bottom w:val="none" w:sz="0" w:space="0" w:color="auto"/>
        <w:right w:val="none" w:sz="0" w:space="0" w:color="auto"/>
      </w:divBdr>
    </w:div>
    <w:div w:id="786893208">
      <w:bodyDiv w:val="1"/>
      <w:marLeft w:val="0"/>
      <w:marRight w:val="0"/>
      <w:marTop w:val="0"/>
      <w:marBottom w:val="0"/>
      <w:divBdr>
        <w:top w:val="none" w:sz="0" w:space="0" w:color="auto"/>
        <w:left w:val="none" w:sz="0" w:space="0" w:color="auto"/>
        <w:bottom w:val="none" w:sz="0" w:space="0" w:color="auto"/>
        <w:right w:val="none" w:sz="0" w:space="0" w:color="auto"/>
      </w:divBdr>
    </w:div>
    <w:div w:id="1259605846">
      <w:bodyDiv w:val="1"/>
      <w:marLeft w:val="0"/>
      <w:marRight w:val="0"/>
      <w:marTop w:val="0"/>
      <w:marBottom w:val="0"/>
      <w:divBdr>
        <w:top w:val="none" w:sz="0" w:space="0" w:color="auto"/>
        <w:left w:val="none" w:sz="0" w:space="0" w:color="auto"/>
        <w:bottom w:val="none" w:sz="0" w:space="0" w:color="auto"/>
        <w:right w:val="none" w:sz="0" w:space="0" w:color="auto"/>
      </w:divBdr>
    </w:div>
    <w:div w:id="1850025358">
      <w:bodyDiv w:val="1"/>
      <w:marLeft w:val="0"/>
      <w:marRight w:val="0"/>
      <w:marTop w:val="0"/>
      <w:marBottom w:val="0"/>
      <w:divBdr>
        <w:top w:val="none" w:sz="0" w:space="0" w:color="auto"/>
        <w:left w:val="none" w:sz="0" w:space="0" w:color="auto"/>
        <w:bottom w:val="none" w:sz="0" w:space="0" w:color="auto"/>
        <w:right w:val="none" w:sz="0" w:space="0" w:color="auto"/>
      </w:divBdr>
      <w:divsChild>
        <w:div w:id="1957713735">
          <w:marLeft w:val="0"/>
          <w:marRight w:val="0"/>
          <w:marTop w:val="0"/>
          <w:marBottom w:val="0"/>
          <w:divBdr>
            <w:top w:val="none" w:sz="0" w:space="0" w:color="auto"/>
            <w:left w:val="none" w:sz="0" w:space="0" w:color="auto"/>
            <w:bottom w:val="none" w:sz="0" w:space="0" w:color="auto"/>
            <w:right w:val="none" w:sz="0" w:space="0" w:color="auto"/>
          </w:divBdr>
          <w:divsChild>
            <w:div w:id="10704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72E428B-4439-4BE1-A387-85CA934840E1}"/>
      </w:docPartPr>
      <w:docPartBody>
        <w:p w:rsidR="00A00EC8" w:rsidRDefault="00B207E7">
          <w:r w:rsidRPr="005B5D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E7"/>
    <w:rsid w:val="00080BB3"/>
    <w:rsid w:val="003A37A0"/>
    <w:rsid w:val="003B319B"/>
    <w:rsid w:val="00507C0D"/>
    <w:rsid w:val="005A0893"/>
    <w:rsid w:val="007319DA"/>
    <w:rsid w:val="00864B7E"/>
    <w:rsid w:val="00A00EC8"/>
    <w:rsid w:val="00AB37CB"/>
    <w:rsid w:val="00AD3636"/>
    <w:rsid w:val="00B207E7"/>
    <w:rsid w:val="00BB2F4A"/>
    <w:rsid w:val="00DA334C"/>
    <w:rsid w:val="00F21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13B4"/>
    <w:rPr>
      <w:color w:val="808080"/>
    </w:rPr>
  </w:style>
  <w:style w:type="paragraph" w:customStyle="1" w:styleId="08D81B07F4A74BD69F78415CA00C8641">
    <w:name w:val="08D81B07F4A74BD69F78415CA00C8641"/>
    <w:rsid w:val="00B207E7"/>
    <w:pPr>
      <w:widowControl w:val="0"/>
      <w:jc w:val="both"/>
    </w:pPr>
  </w:style>
  <w:style w:type="paragraph" w:customStyle="1" w:styleId="0EB7FD3B337F4235B4EC2347CA1415E0">
    <w:name w:val="0EB7FD3B337F4235B4EC2347CA1415E0"/>
    <w:rsid w:val="00864B7E"/>
    <w:pPr>
      <w:widowControl w:val="0"/>
      <w:jc w:val="both"/>
    </w:pPr>
  </w:style>
  <w:style w:type="paragraph" w:customStyle="1" w:styleId="F95E0DF4E8E74E05A0A8BCA6EC96C4EC">
    <w:name w:val="F95E0DF4E8E74E05A0A8BCA6EC96C4EC"/>
    <w:rsid w:val="00864B7E"/>
    <w:pPr>
      <w:widowControl w:val="0"/>
      <w:jc w:val="both"/>
    </w:pPr>
  </w:style>
  <w:style w:type="paragraph" w:customStyle="1" w:styleId="C474EEDC236E458590D2C547D0E35F09">
    <w:name w:val="C474EEDC236E458590D2C547D0E35F09"/>
    <w:rsid w:val="00AB37CB"/>
    <w:pPr>
      <w:widowControl w:val="0"/>
      <w:jc w:val="both"/>
    </w:pPr>
  </w:style>
  <w:style w:type="paragraph" w:customStyle="1" w:styleId="71CAAFE23CC14CEFAD4932F8C0433824">
    <w:name w:val="71CAAFE23CC14CEFAD4932F8C0433824"/>
    <w:rsid w:val="005A0893"/>
    <w:pPr>
      <w:widowControl w:val="0"/>
      <w:jc w:val="both"/>
    </w:pPr>
  </w:style>
  <w:style w:type="paragraph" w:customStyle="1" w:styleId="AB7D0891B67445DC8F0D003AFC15D42E">
    <w:name w:val="AB7D0891B67445DC8F0D003AFC15D42E"/>
    <w:rsid w:val="00F213B4"/>
    <w:pPr>
      <w:widowControl w:val="0"/>
      <w:jc w:val="both"/>
    </w:pPr>
  </w:style>
  <w:style w:type="paragraph" w:customStyle="1" w:styleId="0E9ED8717A634E09BDCC5991C9F763C5">
    <w:name w:val="0E9ED8717A634E09BDCC5991C9F763C5"/>
    <w:rsid w:val="00F213B4"/>
    <w:pPr>
      <w:widowControl w:val="0"/>
      <w:jc w:val="both"/>
    </w:pPr>
  </w:style>
  <w:style w:type="paragraph" w:customStyle="1" w:styleId="AE89BD5904A14DBB8D78FC5F8ADE7FAE">
    <w:name w:val="AE89BD5904A14DBB8D78FC5F8ADE7FAE"/>
    <w:rsid w:val="00F213B4"/>
    <w:pPr>
      <w:widowControl w:val="0"/>
      <w:jc w:val="both"/>
    </w:pPr>
  </w:style>
  <w:style w:type="paragraph" w:customStyle="1" w:styleId="0FD1B8D4BEAA4C5E8FF07F148F1FC7C5">
    <w:name w:val="0FD1B8D4BEAA4C5E8FF07F148F1FC7C5"/>
    <w:rsid w:val="00F213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5A16-BA55-4606-9B97-320103D4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1044</Words>
  <Characters>5953</Characters>
  <Application>Microsoft Office Word</Application>
  <DocSecurity>2</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4</cp:revision>
  <cp:lastPrinted>2024-11-25T10:24:00Z</cp:lastPrinted>
  <dcterms:created xsi:type="dcterms:W3CDTF">2025-11-19T09:58:00Z</dcterms:created>
  <dcterms:modified xsi:type="dcterms:W3CDTF">2026-04-01T02:10:00Z</dcterms:modified>
</cp:coreProperties>
</file>